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46A" w:rsidRPr="00B23CF4" w:rsidRDefault="000B646A" w:rsidP="000B646A">
      <w:pPr>
        <w:tabs>
          <w:tab w:val="center" w:pos="4896"/>
          <w:tab w:val="right" w:pos="9432"/>
        </w:tabs>
        <w:jc w:val="both"/>
        <w:rPr>
          <w:rFonts w:ascii="Calibri" w:hAnsi="Calibri" w:cs="Arial"/>
          <w:b/>
          <w:bCs/>
          <w:sz w:val="22"/>
          <w:szCs w:val="22"/>
        </w:rPr>
      </w:pPr>
      <w:r w:rsidRPr="00B23CF4">
        <w:rPr>
          <w:rFonts w:ascii="Calibri" w:hAnsi="Calibri" w:cs="Arial"/>
          <w:b/>
          <w:bCs/>
          <w:sz w:val="22"/>
          <w:szCs w:val="22"/>
        </w:rPr>
        <w:t>BAŞVURU KOŞULLARI</w:t>
      </w:r>
    </w:p>
    <w:p w:rsidR="000B646A" w:rsidRPr="00B23CF4" w:rsidRDefault="000B646A" w:rsidP="000B646A">
      <w:pPr>
        <w:pStyle w:val="WW-GvdeMetni2"/>
        <w:tabs>
          <w:tab w:val="center" w:pos="5256"/>
          <w:tab w:val="right" w:pos="9792"/>
        </w:tabs>
        <w:spacing w:line="240" w:lineRule="auto"/>
        <w:ind w:left="426"/>
        <w:rPr>
          <w:rFonts w:ascii="Calibri" w:hAnsi="Calibri"/>
          <w:sz w:val="22"/>
          <w:szCs w:val="22"/>
        </w:rPr>
      </w:pPr>
    </w:p>
    <w:p w:rsidR="000B646A" w:rsidRPr="00B23CF4" w:rsidRDefault="000B646A" w:rsidP="000B646A">
      <w:pPr>
        <w:pStyle w:val="ListeParagraf"/>
        <w:ind w:left="0"/>
        <w:jc w:val="both"/>
        <w:rPr>
          <w:rFonts w:ascii="Calibri" w:hAnsi="Calibri" w:cs="Arial"/>
          <w:color w:val="000000"/>
          <w:sz w:val="22"/>
          <w:szCs w:val="22"/>
        </w:rPr>
      </w:pPr>
      <w:r w:rsidRPr="00B23CF4">
        <w:rPr>
          <w:rFonts w:ascii="Calibri" w:hAnsi="Calibri" w:cs="Arial"/>
          <w:sz w:val="22"/>
          <w:szCs w:val="22"/>
        </w:rPr>
        <w:t>Öğrenciler Yurt İçi Lisans Burs Programından sadece bir kez, yararlanabilirler. Program kapsamında daha önce desteklenen öğrenciler başvuramazlar</w:t>
      </w:r>
      <w:r w:rsidRPr="00B23CF4">
        <w:rPr>
          <w:rFonts w:ascii="Calibri" w:hAnsi="Calibri" w:cs="Arial"/>
          <w:color w:val="000000"/>
          <w:sz w:val="22"/>
          <w:szCs w:val="22"/>
        </w:rPr>
        <w:t xml:space="preserve">. </w:t>
      </w:r>
    </w:p>
    <w:p w:rsidR="000B646A" w:rsidRPr="00B23CF4" w:rsidRDefault="000B646A" w:rsidP="000B646A">
      <w:pPr>
        <w:pStyle w:val="GvdeMetni2"/>
        <w:suppressAutoHyphens w:val="0"/>
        <w:autoSpaceDN w:val="0"/>
        <w:adjustRightInd w:val="0"/>
        <w:spacing w:after="0" w:line="240" w:lineRule="auto"/>
        <w:jc w:val="both"/>
        <w:rPr>
          <w:rFonts w:ascii="Calibri" w:hAnsi="Calibri" w:cs="Arial"/>
          <w:sz w:val="22"/>
          <w:szCs w:val="22"/>
        </w:rPr>
      </w:pPr>
      <w:proofErr w:type="spellStart"/>
      <w:r w:rsidRPr="00B23CF4">
        <w:rPr>
          <w:rFonts w:ascii="Calibri" w:hAnsi="Calibri" w:cs="Arial"/>
          <w:sz w:val="22"/>
          <w:szCs w:val="22"/>
        </w:rPr>
        <w:t>Bursiyer</w:t>
      </w:r>
      <w:proofErr w:type="spellEnd"/>
      <w:r w:rsidRPr="00B23CF4">
        <w:rPr>
          <w:rFonts w:ascii="Calibri" w:hAnsi="Calibri" w:cs="Arial"/>
          <w:sz w:val="22"/>
          <w:szCs w:val="22"/>
        </w:rPr>
        <w:t xml:space="preserve"> olabilmek için aşağıdaki şartlardan birinin gerçekleşmesi gereklidir: </w:t>
      </w:r>
    </w:p>
    <w:p w:rsidR="000B646A" w:rsidRPr="00B23CF4" w:rsidRDefault="000B646A" w:rsidP="000B646A">
      <w:pPr>
        <w:pStyle w:val="GvdeMetni2"/>
        <w:suppressAutoHyphens w:val="0"/>
        <w:autoSpaceDN w:val="0"/>
        <w:adjustRightInd w:val="0"/>
        <w:spacing w:after="0" w:line="240" w:lineRule="auto"/>
        <w:jc w:val="both"/>
        <w:rPr>
          <w:rFonts w:ascii="Calibri" w:hAnsi="Calibri" w:cs="Arial"/>
          <w:sz w:val="22"/>
          <w:szCs w:val="22"/>
        </w:rPr>
      </w:pPr>
    </w:p>
    <w:p w:rsidR="000B646A" w:rsidRPr="00B23CF4" w:rsidRDefault="000B646A" w:rsidP="000B646A">
      <w:pPr>
        <w:pStyle w:val="WW-GvdeMetni2"/>
        <w:tabs>
          <w:tab w:val="center" w:pos="318"/>
          <w:tab w:val="right" w:pos="9792"/>
        </w:tabs>
        <w:spacing w:line="240" w:lineRule="auto"/>
        <w:rPr>
          <w:rFonts w:ascii="Calibri" w:hAnsi="Calibri"/>
          <w:b/>
          <w:sz w:val="22"/>
          <w:szCs w:val="22"/>
        </w:rPr>
      </w:pPr>
      <w:proofErr w:type="spellStart"/>
      <w:r w:rsidRPr="00B23CF4">
        <w:rPr>
          <w:rFonts w:ascii="Calibri" w:hAnsi="Calibri"/>
          <w:b/>
          <w:sz w:val="22"/>
          <w:szCs w:val="22"/>
        </w:rPr>
        <w:t>A.Lisans</w:t>
      </w:r>
      <w:proofErr w:type="spellEnd"/>
      <w:r w:rsidRPr="00B23CF4">
        <w:rPr>
          <w:rFonts w:ascii="Calibri" w:hAnsi="Calibri"/>
          <w:b/>
          <w:sz w:val="22"/>
          <w:szCs w:val="22"/>
        </w:rPr>
        <w:t xml:space="preserve"> Yerleştirme Sınavı (LYS) </w:t>
      </w:r>
      <w:r w:rsidRPr="00B23CF4">
        <w:rPr>
          <w:rFonts w:ascii="Calibri" w:hAnsi="Calibri"/>
          <w:b/>
          <w:bCs/>
          <w:sz w:val="22"/>
          <w:szCs w:val="22"/>
        </w:rPr>
        <w:t>sonucuna göre</w:t>
      </w:r>
      <w:r w:rsidRPr="00B23CF4">
        <w:rPr>
          <w:rFonts w:ascii="Calibri" w:hAnsi="Calibri"/>
          <w:b/>
          <w:sz w:val="22"/>
          <w:szCs w:val="22"/>
        </w:rPr>
        <w:t xml:space="preserve"> </w:t>
      </w:r>
      <w:proofErr w:type="spellStart"/>
      <w:r w:rsidRPr="00B23CF4">
        <w:rPr>
          <w:rFonts w:ascii="Calibri" w:hAnsi="Calibri"/>
          <w:b/>
          <w:sz w:val="22"/>
          <w:szCs w:val="22"/>
        </w:rPr>
        <w:t>bursiyer</w:t>
      </w:r>
      <w:proofErr w:type="spellEnd"/>
      <w:r w:rsidRPr="00B23CF4">
        <w:rPr>
          <w:rFonts w:ascii="Calibri" w:hAnsi="Calibri"/>
          <w:b/>
          <w:sz w:val="22"/>
          <w:szCs w:val="22"/>
        </w:rPr>
        <w:t xml:space="preserve"> olabilme koşulları:</w:t>
      </w:r>
    </w:p>
    <w:p w:rsidR="000B646A" w:rsidRPr="00B23CF4" w:rsidRDefault="000B646A" w:rsidP="000B646A">
      <w:pPr>
        <w:pStyle w:val="NormalWeb"/>
        <w:numPr>
          <w:ilvl w:val="0"/>
          <w:numId w:val="3"/>
        </w:numPr>
        <w:spacing w:before="0" w:beforeAutospacing="0" w:after="0" w:afterAutospacing="0"/>
        <w:jc w:val="both"/>
        <w:rPr>
          <w:rFonts w:ascii="Calibri" w:hAnsi="Calibri" w:cs="Arial"/>
          <w:sz w:val="22"/>
          <w:szCs w:val="22"/>
        </w:rPr>
      </w:pPr>
      <w:r w:rsidRPr="00B23CF4">
        <w:rPr>
          <w:rFonts w:ascii="Calibri" w:hAnsi="Calibri" w:cs="Arial"/>
          <w:sz w:val="22"/>
          <w:szCs w:val="22"/>
        </w:rPr>
        <w:t xml:space="preserve">T.C. vatandaşı olmak,  </w:t>
      </w:r>
    </w:p>
    <w:p w:rsidR="000B646A" w:rsidRPr="00B23CF4" w:rsidRDefault="000B646A" w:rsidP="000B646A">
      <w:pPr>
        <w:pStyle w:val="NormalWeb"/>
        <w:numPr>
          <w:ilvl w:val="0"/>
          <w:numId w:val="3"/>
        </w:numPr>
        <w:spacing w:before="0" w:beforeAutospacing="0" w:after="0" w:afterAutospacing="0"/>
        <w:jc w:val="both"/>
        <w:rPr>
          <w:rFonts w:ascii="Calibri" w:hAnsi="Calibri" w:cs="Arial"/>
          <w:sz w:val="22"/>
          <w:szCs w:val="22"/>
        </w:rPr>
      </w:pPr>
      <w:r w:rsidRPr="00B23CF4">
        <w:rPr>
          <w:rFonts w:ascii="Calibri" w:hAnsi="Calibri" w:cs="Arial"/>
          <w:sz w:val="22"/>
          <w:szCs w:val="22"/>
          <w:lang w:val="en-GB" w:eastAsia="en-GB"/>
        </w:rPr>
        <w:t xml:space="preserve">LYS </w:t>
      </w:r>
      <w:proofErr w:type="spellStart"/>
      <w:r w:rsidRPr="00B23CF4">
        <w:rPr>
          <w:rFonts w:ascii="Calibri" w:hAnsi="Calibri" w:cs="Arial"/>
          <w:sz w:val="22"/>
          <w:szCs w:val="22"/>
          <w:lang w:val="en-GB" w:eastAsia="en-GB"/>
        </w:rPr>
        <w:t>sonucunda</w:t>
      </w:r>
      <w:proofErr w:type="spellEnd"/>
      <w:r w:rsidRPr="00B23CF4">
        <w:rPr>
          <w:rFonts w:ascii="Calibri" w:hAnsi="Calibri" w:cs="Arial"/>
          <w:sz w:val="22"/>
          <w:szCs w:val="22"/>
          <w:lang w:val="en-GB" w:eastAsia="en-GB"/>
        </w:rPr>
        <w:t xml:space="preserve">, </w:t>
      </w:r>
      <w:proofErr w:type="spellStart"/>
      <w:r w:rsidRPr="00B23CF4">
        <w:rPr>
          <w:rFonts w:ascii="Calibri" w:hAnsi="Calibri" w:cs="Arial"/>
          <w:sz w:val="22"/>
          <w:szCs w:val="22"/>
          <w:lang w:val="en-GB" w:eastAsia="en-GB"/>
        </w:rPr>
        <w:t>bölümünün</w:t>
      </w:r>
      <w:proofErr w:type="spellEnd"/>
      <w:r w:rsidRPr="00B23CF4">
        <w:rPr>
          <w:rFonts w:ascii="Calibri" w:hAnsi="Calibri" w:cs="Arial"/>
          <w:sz w:val="22"/>
          <w:szCs w:val="22"/>
          <w:lang w:val="en-GB" w:eastAsia="en-GB"/>
        </w:rPr>
        <w:t xml:space="preserve"> </w:t>
      </w:r>
      <w:proofErr w:type="spellStart"/>
      <w:r w:rsidRPr="00B23CF4">
        <w:rPr>
          <w:rFonts w:ascii="Calibri" w:hAnsi="Calibri" w:cs="Arial"/>
          <w:sz w:val="22"/>
          <w:szCs w:val="22"/>
          <w:lang w:val="en-GB" w:eastAsia="en-GB"/>
        </w:rPr>
        <w:t>gerektirdiği</w:t>
      </w:r>
      <w:proofErr w:type="spellEnd"/>
      <w:r w:rsidRPr="00B23CF4">
        <w:rPr>
          <w:rFonts w:ascii="Calibri" w:hAnsi="Calibri" w:cs="Arial"/>
          <w:sz w:val="22"/>
          <w:szCs w:val="22"/>
          <w:lang w:val="en-GB" w:eastAsia="en-GB"/>
        </w:rPr>
        <w:t xml:space="preserve"> MF </w:t>
      </w:r>
      <w:proofErr w:type="spellStart"/>
      <w:r w:rsidRPr="00B23CF4">
        <w:rPr>
          <w:rFonts w:ascii="Calibri" w:hAnsi="Calibri" w:cs="Arial"/>
          <w:sz w:val="22"/>
          <w:szCs w:val="22"/>
          <w:lang w:val="en-GB" w:eastAsia="en-GB"/>
        </w:rPr>
        <w:t>yerleştirme</w:t>
      </w:r>
      <w:proofErr w:type="spellEnd"/>
      <w:r w:rsidRPr="00B23CF4">
        <w:rPr>
          <w:rFonts w:ascii="Calibri" w:hAnsi="Calibri" w:cs="Arial"/>
          <w:sz w:val="22"/>
          <w:szCs w:val="22"/>
          <w:lang w:val="en-GB" w:eastAsia="en-GB"/>
        </w:rPr>
        <w:t xml:space="preserve"> </w:t>
      </w:r>
      <w:proofErr w:type="spellStart"/>
      <w:r w:rsidRPr="00B23CF4">
        <w:rPr>
          <w:rFonts w:ascii="Calibri" w:hAnsi="Calibri" w:cs="Arial"/>
          <w:sz w:val="22"/>
          <w:szCs w:val="22"/>
          <w:lang w:val="en-GB" w:eastAsia="en-GB"/>
        </w:rPr>
        <w:t>puan</w:t>
      </w:r>
      <w:proofErr w:type="spellEnd"/>
      <w:r w:rsidRPr="00B23CF4">
        <w:rPr>
          <w:rFonts w:ascii="Calibri" w:hAnsi="Calibri" w:cs="Arial"/>
          <w:sz w:val="22"/>
          <w:szCs w:val="22"/>
          <w:lang w:val="en-GB" w:eastAsia="en-GB"/>
        </w:rPr>
        <w:t xml:space="preserve"> </w:t>
      </w:r>
      <w:proofErr w:type="spellStart"/>
      <w:r w:rsidRPr="00B23CF4">
        <w:rPr>
          <w:rFonts w:ascii="Calibri" w:hAnsi="Calibri" w:cs="Arial"/>
          <w:sz w:val="22"/>
          <w:szCs w:val="22"/>
          <w:lang w:val="en-GB" w:eastAsia="en-GB"/>
        </w:rPr>
        <w:t>türü</w:t>
      </w:r>
      <w:proofErr w:type="spellEnd"/>
      <w:r w:rsidRPr="00B23CF4">
        <w:rPr>
          <w:rFonts w:ascii="Calibri" w:hAnsi="Calibri" w:cs="Arial"/>
          <w:sz w:val="22"/>
          <w:szCs w:val="22"/>
          <w:lang w:val="en-GB" w:eastAsia="en-GB"/>
        </w:rPr>
        <w:t xml:space="preserve"> </w:t>
      </w:r>
      <w:proofErr w:type="spellStart"/>
      <w:r w:rsidRPr="00B23CF4">
        <w:rPr>
          <w:rFonts w:ascii="Calibri" w:hAnsi="Calibri" w:cs="Arial"/>
          <w:sz w:val="22"/>
          <w:szCs w:val="22"/>
          <w:lang w:val="en-GB" w:eastAsia="en-GB"/>
        </w:rPr>
        <w:t>esas</w:t>
      </w:r>
      <w:proofErr w:type="spellEnd"/>
      <w:r w:rsidRPr="00B23CF4">
        <w:rPr>
          <w:rFonts w:ascii="Calibri" w:hAnsi="Calibri" w:cs="Arial"/>
          <w:sz w:val="22"/>
          <w:szCs w:val="22"/>
          <w:lang w:val="en-GB" w:eastAsia="en-GB"/>
        </w:rPr>
        <w:t xml:space="preserve"> </w:t>
      </w:r>
      <w:proofErr w:type="spellStart"/>
      <w:r w:rsidRPr="00B23CF4">
        <w:rPr>
          <w:rFonts w:ascii="Calibri" w:hAnsi="Calibri" w:cs="Arial"/>
          <w:sz w:val="22"/>
          <w:szCs w:val="22"/>
          <w:lang w:val="en-GB" w:eastAsia="en-GB"/>
        </w:rPr>
        <w:t>olmak</w:t>
      </w:r>
      <w:proofErr w:type="spellEnd"/>
      <w:r w:rsidRPr="00B23CF4">
        <w:rPr>
          <w:rFonts w:ascii="Calibri" w:hAnsi="Calibri" w:cs="Arial"/>
          <w:sz w:val="22"/>
          <w:szCs w:val="22"/>
          <w:lang w:val="en-GB" w:eastAsia="en-GB"/>
        </w:rPr>
        <w:t xml:space="preserve"> </w:t>
      </w:r>
      <w:proofErr w:type="spellStart"/>
      <w:r w:rsidRPr="00B23CF4">
        <w:rPr>
          <w:rFonts w:ascii="Calibri" w:hAnsi="Calibri" w:cs="Arial"/>
          <w:sz w:val="22"/>
          <w:szCs w:val="22"/>
          <w:lang w:val="en-GB" w:eastAsia="en-GB"/>
        </w:rPr>
        <w:t>üzere</w:t>
      </w:r>
      <w:proofErr w:type="spellEnd"/>
      <w:r w:rsidRPr="00B23CF4">
        <w:rPr>
          <w:rFonts w:ascii="Calibri" w:hAnsi="Calibri" w:cs="Arial"/>
          <w:sz w:val="22"/>
          <w:szCs w:val="22"/>
          <w:lang w:val="en-GB" w:eastAsia="en-GB"/>
        </w:rPr>
        <w:t xml:space="preserve"> </w:t>
      </w:r>
      <w:proofErr w:type="spellStart"/>
      <w:r w:rsidRPr="00B23CF4">
        <w:rPr>
          <w:rFonts w:ascii="Calibri" w:hAnsi="Calibri" w:cs="Arial"/>
          <w:sz w:val="22"/>
          <w:szCs w:val="22"/>
          <w:lang w:val="en-GB" w:eastAsia="en-GB"/>
        </w:rPr>
        <w:t>yapılan</w:t>
      </w:r>
      <w:proofErr w:type="spellEnd"/>
      <w:r w:rsidRPr="00B23CF4">
        <w:rPr>
          <w:rFonts w:ascii="Calibri" w:hAnsi="Calibri" w:cs="Arial"/>
          <w:sz w:val="22"/>
          <w:szCs w:val="22"/>
          <w:lang w:val="en-GB" w:eastAsia="en-GB"/>
        </w:rPr>
        <w:t xml:space="preserve"> </w:t>
      </w:r>
      <w:proofErr w:type="spellStart"/>
      <w:r w:rsidRPr="00B23CF4">
        <w:rPr>
          <w:rFonts w:ascii="Calibri" w:hAnsi="Calibri" w:cs="Arial"/>
          <w:sz w:val="22"/>
          <w:szCs w:val="22"/>
          <w:lang w:val="en-GB" w:eastAsia="en-GB"/>
        </w:rPr>
        <w:t>sıralamada</w:t>
      </w:r>
      <w:proofErr w:type="spellEnd"/>
      <w:r w:rsidRPr="00B23CF4">
        <w:rPr>
          <w:rFonts w:ascii="Calibri" w:hAnsi="Calibri" w:cs="Arial"/>
          <w:sz w:val="22"/>
          <w:szCs w:val="22"/>
          <w:lang w:val="en-GB" w:eastAsia="en-GB"/>
        </w:rPr>
        <w:t xml:space="preserve"> ilk 25.000 </w:t>
      </w:r>
      <w:proofErr w:type="spellStart"/>
      <w:r w:rsidRPr="00B23CF4">
        <w:rPr>
          <w:rFonts w:ascii="Calibri" w:hAnsi="Calibri" w:cs="Arial"/>
          <w:sz w:val="22"/>
          <w:szCs w:val="22"/>
          <w:lang w:val="en-GB" w:eastAsia="en-GB"/>
        </w:rPr>
        <w:t>kişi</w:t>
      </w:r>
      <w:proofErr w:type="spellEnd"/>
      <w:r w:rsidRPr="00B23CF4">
        <w:rPr>
          <w:rFonts w:ascii="Calibri" w:hAnsi="Calibri" w:cs="Arial"/>
          <w:sz w:val="22"/>
          <w:szCs w:val="22"/>
          <w:lang w:val="en-GB" w:eastAsia="en-GB"/>
        </w:rPr>
        <w:t xml:space="preserve"> </w:t>
      </w:r>
      <w:proofErr w:type="spellStart"/>
      <w:r w:rsidRPr="00B23CF4">
        <w:rPr>
          <w:rFonts w:ascii="Calibri" w:hAnsi="Calibri" w:cs="Arial"/>
          <w:sz w:val="22"/>
          <w:szCs w:val="22"/>
          <w:lang w:val="en-GB" w:eastAsia="en-GB"/>
        </w:rPr>
        <w:t>arasında</w:t>
      </w:r>
      <w:proofErr w:type="spellEnd"/>
      <w:r w:rsidRPr="00B23CF4">
        <w:rPr>
          <w:rFonts w:ascii="Calibri" w:hAnsi="Calibri" w:cs="Arial"/>
          <w:sz w:val="22"/>
          <w:szCs w:val="22"/>
          <w:lang w:val="en-GB" w:eastAsia="en-GB"/>
        </w:rPr>
        <w:t xml:space="preserve"> </w:t>
      </w:r>
      <w:proofErr w:type="spellStart"/>
      <w:r w:rsidRPr="00B23CF4">
        <w:rPr>
          <w:rFonts w:ascii="Calibri" w:hAnsi="Calibri" w:cs="Arial"/>
          <w:sz w:val="22"/>
          <w:szCs w:val="22"/>
          <w:lang w:val="en-GB" w:eastAsia="en-GB"/>
        </w:rPr>
        <w:t>yer</w:t>
      </w:r>
      <w:proofErr w:type="spellEnd"/>
      <w:r w:rsidRPr="00B23CF4">
        <w:rPr>
          <w:rFonts w:ascii="Calibri" w:hAnsi="Calibri" w:cs="Arial"/>
          <w:sz w:val="22"/>
          <w:szCs w:val="22"/>
          <w:lang w:val="en-GB" w:eastAsia="en-GB"/>
        </w:rPr>
        <w:t xml:space="preserve"> </w:t>
      </w:r>
      <w:proofErr w:type="spellStart"/>
      <w:r w:rsidRPr="00B23CF4">
        <w:rPr>
          <w:rFonts w:ascii="Calibri" w:hAnsi="Calibri" w:cs="Arial"/>
          <w:sz w:val="22"/>
          <w:szCs w:val="22"/>
          <w:lang w:val="en-GB" w:eastAsia="en-GB"/>
        </w:rPr>
        <w:t>almak</w:t>
      </w:r>
      <w:proofErr w:type="spellEnd"/>
      <w:r w:rsidRPr="00B23CF4">
        <w:rPr>
          <w:rFonts w:ascii="Calibri" w:hAnsi="Calibri" w:cs="Arial"/>
          <w:sz w:val="22"/>
          <w:szCs w:val="22"/>
          <w:lang w:val="en-GB" w:eastAsia="en-GB"/>
        </w:rPr>
        <w:t>,</w:t>
      </w:r>
    </w:p>
    <w:p w:rsidR="000B646A" w:rsidRPr="00B23CF4" w:rsidRDefault="00F82936" w:rsidP="000B646A">
      <w:pPr>
        <w:pStyle w:val="NormalWeb"/>
        <w:numPr>
          <w:ilvl w:val="0"/>
          <w:numId w:val="3"/>
        </w:numPr>
        <w:spacing w:before="0" w:beforeAutospacing="0" w:after="0" w:afterAutospacing="0"/>
        <w:jc w:val="both"/>
        <w:rPr>
          <w:rFonts w:ascii="Calibri" w:hAnsi="Calibri" w:cs="Arial"/>
          <w:sz w:val="22"/>
          <w:szCs w:val="22"/>
        </w:rPr>
      </w:pPr>
      <w:proofErr w:type="spellStart"/>
      <w:r>
        <w:rPr>
          <w:rFonts w:ascii="Calibri" w:hAnsi="Calibri" w:cs="Arial"/>
          <w:b/>
          <w:sz w:val="22"/>
          <w:szCs w:val="22"/>
          <w:lang w:val="en-GB" w:eastAsia="en-GB"/>
        </w:rPr>
        <w:t>M</w:t>
      </w:r>
      <w:r w:rsidR="000B646A" w:rsidRPr="0051541E">
        <w:rPr>
          <w:rFonts w:ascii="Calibri" w:hAnsi="Calibri" w:cs="Arial"/>
          <w:b/>
          <w:sz w:val="22"/>
          <w:szCs w:val="22"/>
          <w:lang w:val="en-GB" w:eastAsia="en-GB"/>
        </w:rPr>
        <w:t>atematik</w:t>
      </w:r>
      <w:proofErr w:type="spellEnd"/>
      <w:r w:rsidR="000B646A" w:rsidRPr="0051541E">
        <w:rPr>
          <w:rFonts w:ascii="Calibri" w:hAnsi="Calibri" w:cs="Arial"/>
          <w:b/>
          <w:sz w:val="22"/>
          <w:szCs w:val="22"/>
          <w:lang w:val="en-GB" w:eastAsia="en-GB"/>
        </w:rPr>
        <w:t xml:space="preserve">, </w:t>
      </w:r>
      <w:proofErr w:type="spellStart"/>
      <w:r w:rsidR="000B646A" w:rsidRPr="0051541E">
        <w:rPr>
          <w:rFonts w:ascii="Calibri" w:hAnsi="Calibri" w:cs="Arial"/>
          <w:b/>
          <w:sz w:val="22"/>
          <w:szCs w:val="22"/>
          <w:lang w:val="en-GB" w:eastAsia="en-GB"/>
        </w:rPr>
        <w:t>fizik</w:t>
      </w:r>
      <w:proofErr w:type="spellEnd"/>
      <w:r w:rsidR="000B646A" w:rsidRPr="0051541E">
        <w:rPr>
          <w:rFonts w:ascii="Calibri" w:hAnsi="Calibri" w:cs="Arial"/>
          <w:b/>
          <w:sz w:val="22"/>
          <w:szCs w:val="22"/>
          <w:lang w:val="en-GB" w:eastAsia="en-GB"/>
        </w:rPr>
        <w:t xml:space="preserve">, </w:t>
      </w:r>
      <w:proofErr w:type="spellStart"/>
      <w:r w:rsidR="000B646A" w:rsidRPr="0051541E">
        <w:rPr>
          <w:rFonts w:ascii="Calibri" w:hAnsi="Calibri" w:cs="Arial"/>
          <w:b/>
          <w:sz w:val="22"/>
          <w:szCs w:val="22"/>
          <w:lang w:val="en-GB" w:eastAsia="en-GB"/>
        </w:rPr>
        <w:t>kimya</w:t>
      </w:r>
      <w:proofErr w:type="spellEnd"/>
      <w:r w:rsidR="000B646A" w:rsidRPr="0051541E">
        <w:rPr>
          <w:rFonts w:ascii="Calibri" w:hAnsi="Calibri" w:cs="Arial"/>
          <w:b/>
          <w:sz w:val="22"/>
          <w:szCs w:val="22"/>
          <w:lang w:val="en-GB" w:eastAsia="en-GB"/>
        </w:rPr>
        <w:t xml:space="preserve"> </w:t>
      </w:r>
      <w:proofErr w:type="spellStart"/>
      <w:r w:rsidR="000B646A" w:rsidRPr="0051541E">
        <w:rPr>
          <w:rFonts w:ascii="Calibri" w:hAnsi="Calibri" w:cs="Arial"/>
          <w:b/>
          <w:sz w:val="22"/>
          <w:szCs w:val="22"/>
          <w:lang w:val="en-GB" w:eastAsia="en-GB"/>
        </w:rPr>
        <w:t>ve</w:t>
      </w:r>
      <w:proofErr w:type="spellEnd"/>
      <w:r w:rsidR="000B646A" w:rsidRPr="0051541E">
        <w:rPr>
          <w:rFonts w:ascii="Calibri" w:hAnsi="Calibri" w:cs="Arial"/>
          <w:b/>
          <w:sz w:val="22"/>
          <w:szCs w:val="22"/>
          <w:lang w:val="en-GB" w:eastAsia="en-GB"/>
        </w:rPr>
        <w:t xml:space="preserve"> </w:t>
      </w:r>
      <w:proofErr w:type="spellStart"/>
      <w:r w:rsidR="000B646A" w:rsidRPr="0051541E">
        <w:rPr>
          <w:rFonts w:ascii="Calibri" w:hAnsi="Calibri" w:cs="Arial"/>
          <w:b/>
          <w:sz w:val="22"/>
          <w:szCs w:val="22"/>
          <w:lang w:val="en-GB" w:eastAsia="en-GB"/>
        </w:rPr>
        <w:t>biyoloji</w:t>
      </w:r>
      <w:proofErr w:type="spellEnd"/>
      <w:r w:rsidR="000B646A" w:rsidRPr="0051541E">
        <w:rPr>
          <w:rFonts w:ascii="Calibri" w:hAnsi="Calibri" w:cs="Arial"/>
          <w:b/>
          <w:sz w:val="22"/>
          <w:szCs w:val="22"/>
          <w:lang w:val="en-GB" w:eastAsia="en-GB"/>
        </w:rPr>
        <w:t xml:space="preserve"> </w:t>
      </w:r>
      <w:r w:rsidR="000B646A" w:rsidRPr="00B23CF4">
        <w:rPr>
          <w:rFonts w:ascii="Calibri" w:hAnsi="Calibri"/>
          <w:sz w:val="22"/>
          <w:szCs w:val="22"/>
        </w:rPr>
        <w:t>bölümlerden birine ÖSYM tarafın</w:t>
      </w:r>
      <w:r>
        <w:rPr>
          <w:rFonts w:ascii="Calibri" w:hAnsi="Calibri"/>
          <w:sz w:val="22"/>
          <w:szCs w:val="22"/>
        </w:rPr>
        <w:t>da LYS sonucuna göre yapılan</w:t>
      </w:r>
      <w:r w:rsidR="000B646A" w:rsidRPr="00B23CF4">
        <w:rPr>
          <w:rFonts w:ascii="Calibri" w:hAnsi="Calibri"/>
          <w:sz w:val="22"/>
          <w:szCs w:val="22"/>
        </w:rPr>
        <w:t xml:space="preserve"> yerleştirmede yerleştirilmek suretiyle kayıt yaptırmak</w:t>
      </w:r>
    </w:p>
    <w:p w:rsidR="000B646A" w:rsidRPr="00B23CF4" w:rsidRDefault="000B646A" w:rsidP="000B646A">
      <w:pPr>
        <w:pStyle w:val="NormalWeb"/>
        <w:numPr>
          <w:ilvl w:val="0"/>
          <w:numId w:val="3"/>
        </w:numPr>
        <w:spacing w:before="0" w:beforeAutospacing="0" w:after="0" w:afterAutospacing="0"/>
        <w:jc w:val="both"/>
        <w:rPr>
          <w:rFonts w:ascii="Calibri" w:hAnsi="Calibri" w:cs="Arial"/>
          <w:sz w:val="22"/>
          <w:szCs w:val="22"/>
        </w:rPr>
      </w:pPr>
      <w:r w:rsidRPr="00B23CF4">
        <w:rPr>
          <w:rFonts w:ascii="Calibri" w:hAnsi="Calibri"/>
          <w:sz w:val="22"/>
          <w:szCs w:val="22"/>
        </w:rPr>
        <w:t>Daha önce bir lisans eğitimini bitirmemiş olmak.</w:t>
      </w:r>
    </w:p>
    <w:p w:rsidR="000B646A" w:rsidRPr="00B23CF4" w:rsidRDefault="000B646A" w:rsidP="000B646A">
      <w:pPr>
        <w:autoSpaceDE w:val="0"/>
        <w:autoSpaceDN w:val="0"/>
        <w:adjustRightInd w:val="0"/>
        <w:rPr>
          <w:rFonts w:ascii="Calibri" w:hAnsi="Calibri" w:cs="Arial"/>
          <w:sz w:val="22"/>
          <w:szCs w:val="22"/>
        </w:rPr>
      </w:pPr>
    </w:p>
    <w:p w:rsidR="000B646A" w:rsidRPr="0051541E" w:rsidRDefault="000B646A" w:rsidP="000B646A">
      <w:pPr>
        <w:pStyle w:val="NormalWeb"/>
        <w:tabs>
          <w:tab w:val="left" w:pos="284"/>
        </w:tabs>
        <w:spacing w:before="0" w:beforeAutospacing="0" w:after="0" w:afterAutospacing="0"/>
        <w:jc w:val="both"/>
        <w:rPr>
          <w:rFonts w:ascii="Calibri" w:hAnsi="Calibri" w:cs="Arial"/>
          <w:b/>
          <w:sz w:val="22"/>
          <w:szCs w:val="22"/>
        </w:rPr>
      </w:pPr>
      <w:r w:rsidRPr="00B23CF4">
        <w:rPr>
          <w:rFonts w:ascii="Calibri" w:hAnsi="Calibri" w:cs="Arial"/>
          <w:b/>
          <w:sz w:val="22"/>
          <w:szCs w:val="22"/>
        </w:rPr>
        <w:t>B. Yükseköğretime Geçiş Sınavı (YGS)’</w:t>
      </w:r>
      <w:proofErr w:type="spellStart"/>
      <w:r w:rsidRPr="00B23CF4">
        <w:rPr>
          <w:rFonts w:ascii="Calibri" w:hAnsi="Calibri" w:cs="Arial"/>
          <w:b/>
          <w:sz w:val="22"/>
          <w:szCs w:val="22"/>
        </w:rPr>
        <w:t>nda</w:t>
      </w:r>
      <w:proofErr w:type="spellEnd"/>
      <w:r w:rsidRPr="00B23CF4">
        <w:rPr>
          <w:rFonts w:ascii="Calibri" w:hAnsi="Calibri" w:cs="Arial"/>
          <w:b/>
          <w:sz w:val="22"/>
          <w:szCs w:val="22"/>
        </w:rPr>
        <w:t xml:space="preserve"> YGS-1</w:t>
      </w:r>
      <w:r w:rsidRPr="00B23CF4">
        <w:rPr>
          <w:rFonts w:ascii="Calibri" w:hAnsi="Calibri" w:cs="Arial"/>
          <w:sz w:val="22"/>
          <w:szCs w:val="22"/>
        </w:rPr>
        <w:t xml:space="preserve"> </w:t>
      </w:r>
      <w:r w:rsidRPr="00B23CF4">
        <w:rPr>
          <w:rFonts w:ascii="Calibri" w:hAnsi="Calibri" w:cs="Arial"/>
          <w:b/>
          <w:bCs/>
          <w:sz w:val="22"/>
          <w:szCs w:val="22"/>
        </w:rPr>
        <w:t>sonucuna göre</w:t>
      </w:r>
      <w:r w:rsidRPr="00B23CF4">
        <w:rPr>
          <w:rFonts w:ascii="Calibri" w:hAnsi="Calibri" w:cs="Arial"/>
          <w:b/>
          <w:sz w:val="22"/>
          <w:szCs w:val="22"/>
        </w:rPr>
        <w:t xml:space="preserve"> </w:t>
      </w:r>
      <w:proofErr w:type="spellStart"/>
      <w:r w:rsidRPr="00B23CF4">
        <w:rPr>
          <w:rFonts w:ascii="Calibri" w:hAnsi="Calibri" w:cs="Arial"/>
          <w:b/>
          <w:sz w:val="22"/>
          <w:szCs w:val="22"/>
        </w:rPr>
        <w:t>bursiyer</w:t>
      </w:r>
      <w:proofErr w:type="spellEnd"/>
      <w:r w:rsidRPr="00B23CF4">
        <w:rPr>
          <w:rFonts w:ascii="Calibri" w:hAnsi="Calibri" w:cs="Arial"/>
          <w:b/>
          <w:sz w:val="22"/>
          <w:szCs w:val="22"/>
        </w:rPr>
        <w:t xml:space="preserve"> olabilme koşulları:</w:t>
      </w:r>
    </w:p>
    <w:p w:rsidR="000B646A" w:rsidRPr="00B23CF4" w:rsidRDefault="000B646A" w:rsidP="000B646A">
      <w:pPr>
        <w:pStyle w:val="NormalWeb"/>
        <w:numPr>
          <w:ilvl w:val="0"/>
          <w:numId w:val="4"/>
        </w:numPr>
        <w:spacing w:before="0" w:beforeAutospacing="0" w:after="0" w:afterAutospacing="0"/>
        <w:jc w:val="both"/>
        <w:rPr>
          <w:rFonts w:ascii="Calibri" w:hAnsi="Calibri" w:cs="Arial"/>
          <w:sz w:val="22"/>
          <w:szCs w:val="22"/>
        </w:rPr>
      </w:pPr>
      <w:r w:rsidRPr="00B23CF4">
        <w:rPr>
          <w:rFonts w:ascii="Calibri" w:hAnsi="Calibri" w:cs="Arial"/>
          <w:sz w:val="22"/>
          <w:szCs w:val="22"/>
        </w:rPr>
        <w:t xml:space="preserve">T.C. vatandaşı olmak,   </w:t>
      </w:r>
    </w:p>
    <w:p w:rsidR="000B646A" w:rsidRPr="00B23CF4" w:rsidRDefault="000B646A" w:rsidP="000B646A">
      <w:pPr>
        <w:pStyle w:val="NormalWeb"/>
        <w:numPr>
          <w:ilvl w:val="0"/>
          <w:numId w:val="4"/>
        </w:numPr>
        <w:spacing w:before="0" w:beforeAutospacing="0" w:after="0" w:afterAutospacing="0"/>
        <w:jc w:val="both"/>
        <w:rPr>
          <w:rFonts w:ascii="Calibri" w:hAnsi="Calibri" w:cs="Arial"/>
          <w:sz w:val="22"/>
          <w:szCs w:val="22"/>
        </w:rPr>
      </w:pPr>
      <w:r w:rsidRPr="0051541E">
        <w:rPr>
          <w:rFonts w:ascii="Calibri" w:hAnsi="Calibri" w:cs="Arial"/>
          <w:sz w:val="22"/>
          <w:szCs w:val="22"/>
        </w:rPr>
        <w:t>YGS sonucunda</w:t>
      </w:r>
      <w:r w:rsidRPr="00B23CF4">
        <w:rPr>
          <w:rFonts w:ascii="Calibri" w:hAnsi="Calibri" w:cs="Arial"/>
          <w:sz w:val="22"/>
          <w:szCs w:val="22"/>
        </w:rPr>
        <w:t xml:space="preserve"> YGS-1 puan türü esas olmak</w:t>
      </w:r>
      <w:r w:rsidR="004E0307">
        <w:rPr>
          <w:rFonts w:ascii="Calibri" w:hAnsi="Calibri" w:cs="Arial"/>
          <w:sz w:val="22"/>
          <w:szCs w:val="22"/>
        </w:rPr>
        <w:t xml:space="preserve"> üzere yapılan sıralamada ilk 25</w:t>
      </w:r>
      <w:r w:rsidRPr="00B23CF4">
        <w:rPr>
          <w:rFonts w:ascii="Calibri" w:hAnsi="Calibri" w:cs="Arial"/>
          <w:sz w:val="22"/>
          <w:szCs w:val="22"/>
        </w:rPr>
        <w:t>.000 kişi arasında yer almak,</w:t>
      </w:r>
    </w:p>
    <w:p w:rsidR="000B646A" w:rsidRPr="00B23CF4" w:rsidRDefault="00F82936" w:rsidP="000B646A">
      <w:pPr>
        <w:pStyle w:val="NormalWeb"/>
        <w:numPr>
          <w:ilvl w:val="0"/>
          <w:numId w:val="4"/>
        </w:numPr>
        <w:spacing w:before="0" w:beforeAutospacing="0" w:after="0" w:afterAutospacing="0"/>
        <w:jc w:val="both"/>
        <w:rPr>
          <w:rFonts w:ascii="Calibri" w:hAnsi="Calibri" w:cs="Arial"/>
          <w:sz w:val="22"/>
          <w:szCs w:val="22"/>
        </w:rPr>
      </w:pPr>
      <w:r>
        <w:rPr>
          <w:rFonts w:ascii="Calibri" w:hAnsi="Calibri" w:cs="Arial"/>
          <w:b/>
          <w:sz w:val="22"/>
          <w:szCs w:val="22"/>
        </w:rPr>
        <w:t>F</w:t>
      </w:r>
      <w:r w:rsidR="000B646A" w:rsidRPr="0051541E">
        <w:rPr>
          <w:rFonts w:ascii="Calibri" w:hAnsi="Calibri" w:cs="Arial"/>
          <w:b/>
          <w:sz w:val="22"/>
          <w:szCs w:val="22"/>
        </w:rPr>
        <w:t>elsefe, tarih, coğrafya, sosyoloji, antropoloji, arkeoloji, sanat tarihi, arkeoloji ve sanat tarihi, ilahiyat, Türk dili ve edebiyatı</w:t>
      </w:r>
      <w:r w:rsidR="000B646A" w:rsidRPr="00B23CF4">
        <w:rPr>
          <w:rFonts w:ascii="Calibri" w:hAnsi="Calibri" w:cs="Arial"/>
          <w:sz w:val="22"/>
          <w:szCs w:val="22"/>
        </w:rPr>
        <w:t xml:space="preserve"> bölümlerinden birine ÖSYM tarafından yapılan </w:t>
      </w:r>
      <w:r w:rsidR="000B646A" w:rsidRPr="0051541E">
        <w:rPr>
          <w:rFonts w:ascii="Calibri" w:hAnsi="Calibri" w:cs="Arial"/>
          <w:sz w:val="22"/>
          <w:szCs w:val="22"/>
        </w:rPr>
        <w:t>yerleştirme</w:t>
      </w:r>
      <w:r w:rsidR="000B646A" w:rsidRPr="00B23CF4">
        <w:rPr>
          <w:rFonts w:ascii="Calibri" w:hAnsi="Calibri" w:cs="Arial"/>
          <w:sz w:val="22"/>
          <w:szCs w:val="22"/>
        </w:rPr>
        <w:t xml:space="preserve"> sonucunda yerleştirilmek suretiyle kayıt yaptırmak.</w:t>
      </w:r>
    </w:p>
    <w:p w:rsidR="000B646A" w:rsidRPr="00B23CF4" w:rsidRDefault="000B646A" w:rsidP="000B646A">
      <w:pPr>
        <w:pStyle w:val="NormalWeb"/>
        <w:numPr>
          <w:ilvl w:val="0"/>
          <w:numId w:val="4"/>
        </w:numPr>
        <w:spacing w:before="0" w:beforeAutospacing="0" w:after="0" w:afterAutospacing="0"/>
        <w:jc w:val="both"/>
        <w:rPr>
          <w:rFonts w:ascii="Calibri" w:hAnsi="Calibri" w:cs="Arial"/>
          <w:sz w:val="22"/>
          <w:szCs w:val="22"/>
        </w:rPr>
      </w:pPr>
      <w:r w:rsidRPr="00B23CF4">
        <w:rPr>
          <w:rFonts w:ascii="Calibri" w:hAnsi="Calibri"/>
          <w:sz w:val="22"/>
          <w:szCs w:val="22"/>
        </w:rPr>
        <w:t>Daha önce bir lisans eğitimini bitirmemiş olmak.</w:t>
      </w:r>
    </w:p>
    <w:p w:rsidR="000B646A" w:rsidRPr="00B23CF4" w:rsidRDefault="000B646A" w:rsidP="000B646A">
      <w:pPr>
        <w:pStyle w:val="NormalWeb"/>
        <w:spacing w:before="0" w:beforeAutospacing="0" w:after="0" w:afterAutospacing="0"/>
        <w:jc w:val="both"/>
        <w:rPr>
          <w:rFonts w:ascii="Calibri" w:hAnsi="Calibri" w:cs="Arial"/>
          <w:sz w:val="22"/>
          <w:szCs w:val="22"/>
        </w:rPr>
      </w:pPr>
    </w:p>
    <w:p w:rsidR="000B646A" w:rsidRPr="00B23CF4" w:rsidRDefault="000B646A" w:rsidP="000B646A">
      <w:pPr>
        <w:textAlignment w:val="baseline"/>
        <w:rPr>
          <w:rFonts w:ascii="Calibri" w:hAnsi="Calibri" w:cs="Arial"/>
          <w:b/>
          <w:bCs/>
          <w:sz w:val="22"/>
          <w:szCs w:val="22"/>
        </w:rPr>
      </w:pPr>
    </w:p>
    <w:p w:rsidR="000B646A" w:rsidRPr="00B23CF4" w:rsidRDefault="000B646A" w:rsidP="000B646A">
      <w:pPr>
        <w:jc w:val="both"/>
        <w:textAlignment w:val="baseline"/>
        <w:rPr>
          <w:rFonts w:ascii="Calibri" w:hAnsi="Calibri" w:cs="Arial"/>
          <w:b/>
          <w:bCs/>
          <w:sz w:val="22"/>
          <w:szCs w:val="22"/>
        </w:rPr>
      </w:pPr>
      <w:r w:rsidRPr="00B23CF4">
        <w:rPr>
          <w:rFonts w:ascii="Calibri" w:hAnsi="Calibri" w:cs="Arial"/>
          <w:b/>
          <w:bCs/>
          <w:sz w:val="22"/>
          <w:szCs w:val="22"/>
        </w:rPr>
        <w:t xml:space="preserve">B. Uluslararası Bilim Olimpiyatları Takımlarına Girenler için </w:t>
      </w:r>
      <w:proofErr w:type="spellStart"/>
      <w:r w:rsidRPr="00B23CF4">
        <w:rPr>
          <w:rFonts w:ascii="Calibri" w:hAnsi="Calibri" w:cs="Arial"/>
          <w:b/>
          <w:bCs/>
          <w:sz w:val="22"/>
          <w:szCs w:val="22"/>
        </w:rPr>
        <w:t>Bursiyer</w:t>
      </w:r>
      <w:proofErr w:type="spellEnd"/>
      <w:r w:rsidRPr="00B23CF4">
        <w:rPr>
          <w:rFonts w:ascii="Calibri" w:hAnsi="Calibri" w:cs="Arial"/>
          <w:b/>
          <w:bCs/>
          <w:sz w:val="22"/>
          <w:szCs w:val="22"/>
        </w:rPr>
        <w:t xml:space="preserve"> Olabilme Koşulları:</w:t>
      </w:r>
      <w:r w:rsidRPr="00B23CF4">
        <w:rPr>
          <w:rFonts w:ascii="Calibri" w:hAnsi="Calibri" w:cs="Arial"/>
          <w:sz w:val="22"/>
          <w:szCs w:val="22"/>
        </w:rPr>
        <w:br/>
      </w:r>
    </w:p>
    <w:p w:rsidR="000B646A" w:rsidRPr="00B23CF4" w:rsidRDefault="000B646A" w:rsidP="000B646A">
      <w:pPr>
        <w:jc w:val="both"/>
        <w:textAlignment w:val="baseline"/>
        <w:rPr>
          <w:rFonts w:ascii="Calibri" w:hAnsi="Calibri" w:cs="Arial"/>
          <w:b/>
          <w:sz w:val="22"/>
          <w:szCs w:val="22"/>
        </w:rPr>
      </w:pPr>
      <w:proofErr w:type="gramStart"/>
      <w:r w:rsidRPr="00B23CF4">
        <w:rPr>
          <w:rFonts w:ascii="Calibri" w:hAnsi="Calibri" w:cs="Arial"/>
          <w:b/>
          <w:bCs/>
          <w:sz w:val="22"/>
          <w:szCs w:val="22"/>
        </w:rPr>
        <w:t>a</w:t>
      </w:r>
      <w:proofErr w:type="gramEnd"/>
      <w:r w:rsidRPr="00B23CF4">
        <w:rPr>
          <w:rFonts w:ascii="Calibri" w:hAnsi="Calibri" w:cs="Arial"/>
          <w:b/>
          <w:bCs/>
          <w:sz w:val="22"/>
          <w:szCs w:val="22"/>
        </w:rPr>
        <w:t>.</w:t>
      </w:r>
      <w:r w:rsidRPr="00B23CF4">
        <w:rPr>
          <w:rFonts w:ascii="Calibri" w:hAnsi="Calibri" w:cs="Arial"/>
          <w:b/>
          <w:sz w:val="22"/>
          <w:szCs w:val="22"/>
        </w:rPr>
        <w:t xml:space="preserve"> T.C. Vatandaşı öğrenciler için;</w:t>
      </w:r>
    </w:p>
    <w:p w:rsidR="000B646A" w:rsidRPr="00B23CF4" w:rsidRDefault="000B646A" w:rsidP="000B646A">
      <w:pPr>
        <w:numPr>
          <w:ilvl w:val="0"/>
          <w:numId w:val="1"/>
        </w:numPr>
        <w:jc w:val="both"/>
        <w:textAlignment w:val="baseline"/>
        <w:rPr>
          <w:rFonts w:ascii="Calibri" w:hAnsi="Calibri" w:cs="Arial"/>
          <w:sz w:val="22"/>
          <w:szCs w:val="22"/>
        </w:rPr>
      </w:pPr>
      <w:r w:rsidRPr="00B23CF4">
        <w:rPr>
          <w:rFonts w:ascii="Calibri" w:hAnsi="Calibri" w:cs="Arial"/>
          <w:sz w:val="22"/>
          <w:szCs w:val="22"/>
        </w:rPr>
        <w:t xml:space="preserve">T.C. </w:t>
      </w:r>
      <w:proofErr w:type="gramStart"/>
      <w:r w:rsidRPr="00B23CF4">
        <w:rPr>
          <w:rFonts w:ascii="Calibri" w:hAnsi="Calibri" w:cs="Arial"/>
          <w:sz w:val="22"/>
          <w:szCs w:val="22"/>
        </w:rPr>
        <w:t>vatandaşı  olmak</w:t>
      </w:r>
      <w:proofErr w:type="gramEnd"/>
      <w:r w:rsidRPr="00B23CF4">
        <w:rPr>
          <w:rFonts w:ascii="Calibri" w:hAnsi="Calibri" w:cs="Arial"/>
          <w:sz w:val="22"/>
          <w:szCs w:val="22"/>
        </w:rPr>
        <w:t>,</w:t>
      </w:r>
    </w:p>
    <w:p w:rsidR="000B646A" w:rsidRPr="00B23CF4" w:rsidRDefault="000B646A" w:rsidP="000B646A">
      <w:pPr>
        <w:numPr>
          <w:ilvl w:val="0"/>
          <w:numId w:val="1"/>
        </w:numPr>
        <w:jc w:val="both"/>
        <w:textAlignment w:val="baseline"/>
        <w:rPr>
          <w:rFonts w:ascii="Calibri" w:hAnsi="Calibri" w:cs="Arial"/>
          <w:sz w:val="22"/>
          <w:szCs w:val="22"/>
        </w:rPr>
      </w:pPr>
      <w:r w:rsidRPr="00B23CF4">
        <w:rPr>
          <w:rFonts w:ascii="Calibri" w:hAnsi="Calibri"/>
          <w:sz w:val="22"/>
          <w:szCs w:val="22"/>
        </w:rPr>
        <w:t>Ortaöğrenimi sırasında, TÜBİTAK’ın ülkemiz adına katılmakta olduğu Uluslararası Bilim Olimpiyatlarında ülkemizi temsil eden takımlarda yer almak ve ortaöğrenimini bitirdikten sonra gireceği ilk LYS sonucunda üniversitelerimizin bu olimpiyat alanlarıyla ilgili bölümlerinden/programlarından birine kayıt yaptırmak (bu alanlarla ilgili bölümler/programlar her yıl ÖSYS Kılavuzu’nda yer almaktadır),</w:t>
      </w:r>
    </w:p>
    <w:p w:rsidR="000B646A" w:rsidRPr="00B23CF4" w:rsidRDefault="000B646A" w:rsidP="000B646A">
      <w:pPr>
        <w:numPr>
          <w:ilvl w:val="0"/>
          <w:numId w:val="1"/>
        </w:numPr>
        <w:jc w:val="both"/>
        <w:textAlignment w:val="baseline"/>
        <w:rPr>
          <w:rFonts w:ascii="Calibri" w:hAnsi="Calibri" w:cs="Arial"/>
          <w:sz w:val="22"/>
          <w:szCs w:val="22"/>
        </w:rPr>
      </w:pPr>
      <w:r w:rsidRPr="00B23CF4">
        <w:rPr>
          <w:rFonts w:ascii="Calibri" w:hAnsi="Calibri"/>
          <w:sz w:val="22"/>
          <w:szCs w:val="22"/>
        </w:rPr>
        <w:t>Uluslararası Bilim Olimpiyatlarında altın, gümüş veya bronz madalya alıp sınavsız yerleştirilme hakkını kazanmak ve üniversitelerimizin bu olimpiyat alanlarıyla ilgili bölümlerinden/ programlarından birine kayıt yaptırmak (bu alanlarla ilgili bölümler/programlar her yıl ÖSYS Kılavuzu’nda yer almaktadır).</w:t>
      </w:r>
    </w:p>
    <w:p w:rsidR="000B646A" w:rsidRPr="00B23CF4" w:rsidRDefault="000B646A" w:rsidP="000B646A">
      <w:pPr>
        <w:jc w:val="both"/>
        <w:textAlignment w:val="baseline"/>
        <w:rPr>
          <w:rFonts w:ascii="Calibri" w:hAnsi="Calibri" w:cs="Arial"/>
          <w:sz w:val="22"/>
          <w:szCs w:val="22"/>
        </w:rPr>
      </w:pPr>
    </w:p>
    <w:p w:rsidR="000B646A" w:rsidRPr="00B23CF4" w:rsidRDefault="000B646A" w:rsidP="000B646A">
      <w:pPr>
        <w:jc w:val="both"/>
        <w:textAlignment w:val="baseline"/>
        <w:rPr>
          <w:rFonts w:ascii="Calibri" w:hAnsi="Calibri" w:cs="Arial"/>
          <w:b/>
          <w:sz w:val="22"/>
          <w:szCs w:val="22"/>
        </w:rPr>
      </w:pPr>
      <w:proofErr w:type="gramStart"/>
      <w:r w:rsidRPr="00B23CF4">
        <w:rPr>
          <w:rFonts w:ascii="Calibri" w:hAnsi="Calibri" w:cs="Arial"/>
          <w:b/>
          <w:sz w:val="22"/>
          <w:szCs w:val="22"/>
        </w:rPr>
        <w:t>b</w:t>
      </w:r>
      <w:proofErr w:type="gramEnd"/>
      <w:r w:rsidRPr="00B23CF4">
        <w:rPr>
          <w:rFonts w:ascii="Calibri" w:hAnsi="Calibri" w:cs="Arial"/>
          <w:b/>
          <w:sz w:val="22"/>
          <w:szCs w:val="22"/>
        </w:rPr>
        <w:t>. Uluslararası Öğrenciler için;</w:t>
      </w:r>
    </w:p>
    <w:p w:rsidR="000B646A" w:rsidRPr="00B23CF4" w:rsidRDefault="000B646A" w:rsidP="000B646A">
      <w:pPr>
        <w:numPr>
          <w:ilvl w:val="0"/>
          <w:numId w:val="5"/>
        </w:numPr>
        <w:jc w:val="both"/>
        <w:textAlignment w:val="baseline"/>
        <w:rPr>
          <w:rFonts w:ascii="Calibri" w:hAnsi="Calibri" w:cs="Arial"/>
          <w:sz w:val="22"/>
          <w:szCs w:val="22"/>
        </w:rPr>
      </w:pPr>
      <w:r w:rsidRPr="00B23CF4">
        <w:rPr>
          <w:rFonts w:ascii="Calibri" w:hAnsi="Calibri" w:cs="Arial"/>
          <w:sz w:val="22"/>
          <w:szCs w:val="22"/>
        </w:rPr>
        <w:t xml:space="preserve">T.C. vatandaşı olmamak (çifte vatandaşlık da </w:t>
      </w:r>
      <w:proofErr w:type="gramStart"/>
      <w:r w:rsidRPr="00B23CF4">
        <w:rPr>
          <w:rFonts w:ascii="Calibri" w:hAnsi="Calibri" w:cs="Arial"/>
          <w:sz w:val="22"/>
          <w:szCs w:val="22"/>
        </w:rPr>
        <w:t>dahil</w:t>
      </w:r>
      <w:proofErr w:type="gramEnd"/>
      <w:r w:rsidRPr="00B23CF4">
        <w:rPr>
          <w:rFonts w:ascii="Calibri" w:hAnsi="Calibri" w:cs="Arial"/>
          <w:sz w:val="22"/>
          <w:szCs w:val="22"/>
        </w:rPr>
        <w:t>),</w:t>
      </w:r>
    </w:p>
    <w:p w:rsidR="000B646A" w:rsidRPr="00B23CF4" w:rsidRDefault="000B646A" w:rsidP="000B646A">
      <w:pPr>
        <w:numPr>
          <w:ilvl w:val="0"/>
          <w:numId w:val="5"/>
        </w:numPr>
        <w:jc w:val="both"/>
        <w:textAlignment w:val="baseline"/>
        <w:rPr>
          <w:rFonts w:ascii="Calibri" w:hAnsi="Calibri" w:cs="Arial"/>
          <w:sz w:val="22"/>
          <w:szCs w:val="22"/>
        </w:rPr>
      </w:pPr>
      <w:r w:rsidRPr="00B23CF4">
        <w:rPr>
          <w:rFonts w:ascii="Calibri" w:hAnsi="Calibri" w:cs="Arial"/>
          <w:sz w:val="22"/>
          <w:szCs w:val="22"/>
        </w:rPr>
        <w:t>Uluslararası Bilim Olimpiyatlarında ülkelerini temsil eden takımlarda yer alarak dereceye girmek,</w:t>
      </w:r>
    </w:p>
    <w:p w:rsidR="000B646A" w:rsidRPr="0051541E" w:rsidRDefault="000B646A" w:rsidP="000B646A">
      <w:pPr>
        <w:numPr>
          <w:ilvl w:val="0"/>
          <w:numId w:val="5"/>
        </w:numPr>
        <w:jc w:val="both"/>
        <w:textAlignment w:val="baseline"/>
        <w:rPr>
          <w:rFonts w:ascii="Calibri" w:hAnsi="Calibri" w:cs="Arial"/>
          <w:sz w:val="22"/>
          <w:szCs w:val="22"/>
        </w:rPr>
      </w:pPr>
      <w:r w:rsidRPr="00B23CF4">
        <w:rPr>
          <w:rFonts w:ascii="Calibri" w:hAnsi="Calibri" w:cs="Arial"/>
          <w:sz w:val="22"/>
          <w:szCs w:val="22"/>
        </w:rPr>
        <w:t>Ülkemizde yarışma alanlarıyla ilgili bölümlerde lisans öğrenimi yapmak istediğine ilişkin başvuruda bulunmak (bu alanlarla ilgili bölümler/programlar her yıl ÖSYS Kılavuzu’nda yer almaktadır).</w:t>
      </w:r>
    </w:p>
    <w:p w:rsidR="000B646A" w:rsidRPr="00B23CF4" w:rsidRDefault="000B646A" w:rsidP="000B646A">
      <w:pPr>
        <w:jc w:val="both"/>
        <w:textAlignment w:val="baseline"/>
        <w:rPr>
          <w:rFonts w:ascii="Calibri" w:hAnsi="Calibri" w:cs="Arial"/>
          <w:b/>
          <w:bCs/>
          <w:sz w:val="22"/>
          <w:szCs w:val="22"/>
        </w:rPr>
      </w:pPr>
    </w:p>
    <w:p w:rsidR="000B646A" w:rsidRPr="00B23CF4" w:rsidRDefault="000B646A" w:rsidP="000B646A">
      <w:pPr>
        <w:jc w:val="both"/>
        <w:textAlignment w:val="baseline"/>
        <w:rPr>
          <w:rFonts w:ascii="Calibri" w:hAnsi="Calibri" w:cs="Arial"/>
          <w:b/>
          <w:bCs/>
          <w:sz w:val="22"/>
          <w:szCs w:val="22"/>
        </w:rPr>
      </w:pPr>
      <w:r w:rsidRPr="00B23CF4">
        <w:rPr>
          <w:rFonts w:ascii="Calibri" w:hAnsi="Calibri" w:cs="Arial"/>
          <w:b/>
          <w:bCs/>
          <w:sz w:val="22"/>
          <w:szCs w:val="22"/>
        </w:rPr>
        <w:t xml:space="preserve">C. Uluslararası Proje Yarışmalarında Dereceye Girenler için </w:t>
      </w:r>
      <w:proofErr w:type="spellStart"/>
      <w:r w:rsidRPr="00B23CF4">
        <w:rPr>
          <w:rFonts w:ascii="Calibri" w:hAnsi="Calibri" w:cs="Arial"/>
          <w:b/>
          <w:bCs/>
          <w:sz w:val="22"/>
          <w:szCs w:val="22"/>
        </w:rPr>
        <w:t>Bursiyer</w:t>
      </w:r>
      <w:proofErr w:type="spellEnd"/>
      <w:r w:rsidRPr="00B23CF4">
        <w:rPr>
          <w:rFonts w:ascii="Calibri" w:hAnsi="Calibri" w:cs="Arial"/>
          <w:b/>
          <w:bCs/>
          <w:sz w:val="22"/>
          <w:szCs w:val="22"/>
        </w:rPr>
        <w:t xml:space="preserve"> Olabilme Koşulları: </w:t>
      </w:r>
    </w:p>
    <w:p w:rsidR="000B646A" w:rsidRPr="00B23CF4" w:rsidRDefault="000B646A" w:rsidP="000B646A">
      <w:pPr>
        <w:textAlignment w:val="baseline"/>
        <w:rPr>
          <w:rFonts w:ascii="Calibri" w:hAnsi="Calibri" w:cs="Arial"/>
          <w:b/>
          <w:bCs/>
          <w:sz w:val="22"/>
          <w:szCs w:val="22"/>
        </w:rPr>
      </w:pPr>
    </w:p>
    <w:p w:rsidR="000B646A" w:rsidRPr="00B23CF4" w:rsidRDefault="000B646A" w:rsidP="000B646A">
      <w:pPr>
        <w:numPr>
          <w:ilvl w:val="0"/>
          <w:numId w:val="2"/>
        </w:numPr>
        <w:jc w:val="both"/>
        <w:textAlignment w:val="baseline"/>
        <w:rPr>
          <w:rFonts w:ascii="Calibri" w:hAnsi="Calibri" w:cs="Arial"/>
          <w:bCs/>
          <w:color w:val="000000"/>
          <w:sz w:val="22"/>
          <w:szCs w:val="22"/>
        </w:rPr>
      </w:pPr>
      <w:r w:rsidRPr="00B23CF4">
        <w:rPr>
          <w:rFonts w:ascii="Calibri" w:hAnsi="Calibri" w:cs="Arial"/>
          <w:bCs/>
          <w:color w:val="000000"/>
          <w:sz w:val="22"/>
          <w:szCs w:val="22"/>
        </w:rPr>
        <w:t xml:space="preserve">T.C. vatandaşı olmak, </w:t>
      </w:r>
    </w:p>
    <w:p w:rsidR="000B646A" w:rsidRPr="00B23CF4" w:rsidRDefault="000B646A" w:rsidP="000B646A">
      <w:pPr>
        <w:numPr>
          <w:ilvl w:val="0"/>
          <w:numId w:val="2"/>
        </w:numPr>
        <w:jc w:val="both"/>
        <w:textAlignment w:val="baseline"/>
        <w:rPr>
          <w:rFonts w:ascii="Calibri" w:hAnsi="Calibri"/>
          <w:sz w:val="22"/>
          <w:szCs w:val="22"/>
        </w:rPr>
      </w:pPr>
      <w:r w:rsidRPr="00B23CF4">
        <w:rPr>
          <w:rFonts w:ascii="Calibri" w:hAnsi="Calibri"/>
          <w:sz w:val="22"/>
          <w:szCs w:val="22"/>
        </w:rPr>
        <w:t>TÜBİTAK tarafından her yıl düzenlenen Ortaöğretim Öğrencileri Araştırma Projeleri Yarışması sonucunda, TÜBİTAK tarafından gönderildiği Uluslararası Proje Yarışmalarında ülkemiz adına yarışmak ve bu yarışmalarda yarıştıkları alanda birincilik, ikincilik ya da üçüncülük kazanmak,</w:t>
      </w:r>
    </w:p>
    <w:p w:rsidR="000B646A" w:rsidRPr="00B23CF4" w:rsidRDefault="000B646A" w:rsidP="000B646A">
      <w:pPr>
        <w:numPr>
          <w:ilvl w:val="0"/>
          <w:numId w:val="2"/>
        </w:numPr>
        <w:jc w:val="both"/>
        <w:textAlignment w:val="baseline"/>
        <w:rPr>
          <w:rFonts w:ascii="Calibri" w:hAnsi="Calibri" w:cs="Arial"/>
          <w:bCs/>
          <w:color w:val="000000"/>
          <w:sz w:val="22"/>
          <w:szCs w:val="22"/>
        </w:rPr>
      </w:pPr>
      <w:r w:rsidRPr="00B23CF4">
        <w:rPr>
          <w:rFonts w:ascii="Calibri" w:hAnsi="Calibri"/>
          <w:sz w:val="22"/>
          <w:szCs w:val="22"/>
        </w:rPr>
        <w:lastRenderedPageBreak/>
        <w:t xml:space="preserve">Ortaöğrenimini bitirdikten sonra gireceği ilk LYS sonucunda veya sınavsız yerleştirilme hakkından yararlanarak üniversitelerimizin bu yarışma alanlarıyla ilgili bölümlerinden/programlarından birini kazanarak kayıt yaptırmak (bu alanlarla ilgili bölümler/programlar her yıl ÖSYS Kılavuzu’nda yer almaktadır). </w:t>
      </w:r>
    </w:p>
    <w:p w:rsidR="000B646A" w:rsidRPr="00B23CF4" w:rsidRDefault="000B646A" w:rsidP="000B646A">
      <w:pPr>
        <w:pStyle w:val="WW-GvdeMetni2"/>
        <w:tabs>
          <w:tab w:val="center" w:pos="5256"/>
          <w:tab w:val="right" w:pos="9792"/>
        </w:tabs>
        <w:spacing w:line="240" w:lineRule="auto"/>
        <w:rPr>
          <w:rFonts w:ascii="Calibri" w:hAnsi="Calibri"/>
          <w:sz w:val="22"/>
          <w:szCs w:val="22"/>
          <w:lang w:eastAsia="tr-TR"/>
        </w:rPr>
      </w:pPr>
    </w:p>
    <w:p w:rsidR="000B646A" w:rsidRPr="00B23CF4" w:rsidRDefault="000B646A" w:rsidP="000B646A">
      <w:pPr>
        <w:pStyle w:val="WW-GvdeMetni2"/>
        <w:tabs>
          <w:tab w:val="center" w:pos="5256"/>
          <w:tab w:val="right" w:pos="9792"/>
        </w:tabs>
        <w:spacing w:line="240" w:lineRule="auto"/>
        <w:jc w:val="left"/>
        <w:rPr>
          <w:rFonts w:ascii="Calibri" w:hAnsi="Calibri"/>
          <w:sz w:val="22"/>
          <w:szCs w:val="22"/>
          <w:lang w:eastAsia="tr-TR"/>
        </w:rPr>
      </w:pPr>
      <w:r w:rsidRPr="00B23CF4">
        <w:rPr>
          <w:rFonts w:ascii="Calibri" w:hAnsi="Calibri"/>
          <w:b/>
          <w:bCs/>
          <w:sz w:val="22"/>
          <w:szCs w:val="22"/>
          <w:lang w:eastAsia="tr-TR"/>
        </w:rPr>
        <w:t xml:space="preserve">C. Ulusal Bilim Olimpiyatlarında Dereceye Girenler için </w:t>
      </w:r>
      <w:proofErr w:type="spellStart"/>
      <w:r w:rsidRPr="00B23CF4">
        <w:rPr>
          <w:rFonts w:ascii="Calibri" w:hAnsi="Calibri"/>
          <w:b/>
          <w:bCs/>
          <w:sz w:val="22"/>
          <w:szCs w:val="22"/>
          <w:lang w:eastAsia="tr-TR"/>
        </w:rPr>
        <w:t>Bursiyer</w:t>
      </w:r>
      <w:proofErr w:type="spellEnd"/>
      <w:r w:rsidRPr="00B23CF4">
        <w:rPr>
          <w:rFonts w:ascii="Calibri" w:hAnsi="Calibri"/>
          <w:b/>
          <w:bCs/>
          <w:sz w:val="22"/>
          <w:szCs w:val="22"/>
          <w:lang w:eastAsia="tr-TR"/>
        </w:rPr>
        <w:t xml:space="preserve"> Olabilme Koşulları:</w:t>
      </w:r>
    </w:p>
    <w:p w:rsidR="000B646A" w:rsidRPr="0051541E" w:rsidRDefault="000B646A" w:rsidP="000B646A">
      <w:pPr>
        <w:numPr>
          <w:ilvl w:val="0"/>
          <w:numId w:val="6"/>
        </w:numPr>
        <w:jc w:val="both"/>
        <w:textAlignment w:val="baseline"/>
        <w:rPr>
          <w:rFonts w:ascii="Calibri" w:hAnsi="Calibri" w:cs="Arial"/>
          <w:bCs/>
          <w:color w:val="000000"/>
          <w:sz w:val="22"/>
          <w:szCs w:val="22"/>
        </w:rPr>
      </w:pPr>
      <w:r w:rsidRPr="0051541E">
        <w:rPr>
          <w:rFonts w:ascii="Calibri" w:hAnsi="Calibri" w:cs="Arial"/>
          <w:bCs/>
          <w:color w:val="000000"/>
          <w:sz w:val="22"/>
          <w:szCs w:val="22"/>
        </w:rPr>
        <w:t>T.C. vatandaşı olmak,</w:t>
      </w:r>
    </w:p>
    <w:p w:rsidR="000B646A" w:rsidRPr="0051541E" w:rsidRDefault="000B646A" w:rsidP="000B646A">
      <w:pPr>
        <w:numPr>
          <w:ilvl w:val="0"/>
          <w:numId w:val="6"/>
        </w:numPr>
        <w:jc w:val="both"/>
        <w:textAlignment w:val="baseline"/>
        <w:rPr>
          <w:rFonts w:ascii="Calibri" w:hAnsi="Calibri" w:cs="Arial"/>
          <w:bCs/>
          <w:color w:val="000000"/>
          <w:sz w:val="22"/>
          <w:szCs w:val="22"/>
        </w:rPr>
      </w:pPr>
      <w:r w:rsidRPr="0051541E">
        <w:rPr>
          <w:rFonts w:ascii="Calibri" w:hAnsi="Calibri" w:cs="Arial"/>
          <w:bCs/>
          <w:color w:val="000000"/>
          <w:sz w:val="22"/>
          <w:szCs w:val="22"/>
        </w:rPr>
        <w:t xml:space="preserve">TÜBİTAK tarafından her yıl düzenlenen Ulusal Bilim Olimpiyatları’nın 2. Aşama </w:t>
      </w:r>
      <w:proofErr w:type="spellStart"/>
      <w:r w:rsidRPr="0051541E">
        <w:rPr>
          <w:rFonts w:ascii="Calibri" w:hAnsi="Calibri" w:cs="Arial"/>
          <w:bCs/>
          <w:color w:val="000000"/>
          <w:sz w:val="22"/>
          <w:szCs w:val="22"/>
        </w:rPr>
        <w:t>Sınavları’na</w:t>
      </w:r>
      <w:proofErr w:type="spellEnd"/>
      <w:r w:rsidRPr="0051541E">
        <w:rPr>
          <w:rFonts w:ascii="Calibri" w:hAnsi="Calibri" w:cs="Arial"/>
          <w:bCs/>
          <w:color w:val="000000"/>
          <w:sz w:val="22"/>
          <w:szCs w:val="22"/>
        </w:rPr>
        <w:t xml:space="preserve"> katılarak, bu sınavlar sonucunda madalya almak,</w:t>
      </w:r>
    </w:p>
    <w:p w:rsidR="000B646A" w:rsidRPr="0051541E" w:rsidRDefault="000B646A" w:rsidP="000B646A">
      <w:pPr>
        <w:numPr>
          <w:ilvl w:val="0"/>
          <w:numId w:val="6"/>
        </w:numPr>
        <w:jc w:val="both"/>
        <w:textAlignment w:val="baseline"/>
        <w:rPr>
          <w:rFonts w:ascii="Calibri" w:hAnsi="Calibri" w:cs="Arial"/>
          <w:bCs/>
          <w:color w:val="000000"/>
          <w:sz w:val="22"/>
          <w:szCs w:val="22"/>
        </w:rPr>
      </w:pPr>
      <w:r w:rsidRPr="0051541E">
        <w:rPr>
          <w:rFonts w:ascii="Calibri" w:hAnsi="Calibri" w:cs="Arial"/>
          <w:bCs/>
          <w:color w:val="000000"/>
          <w:sz w:val="22"/>
          <w:szCs w:val="22"/>
        </w:rPr>
        <w:t>Ortaöğrenimini bitirdikten sonra gireceği ilk lisans yerleştirme sınavı (LYS) sonucunda üniversitelerimizin bu yarışma alanlarıyla ilgili bölümlerinden/programlarından birini kazanarak kayıt yaptırmak (bu alanlarla ilgili bölümler/programlar her yıl ÖSYS Kılavuzu’nda yer almaktadır).</w:t>
      </w:r>
    </w:p>
    <w:p w:rsidR="000B646A" w:rsidRPr="0051541E" w:rsidRDefault="000B646A" w:rsidP="000B646A">
      <w:pPr>
        <w:ind w:left="720"/>
        <w:jc w:val="both"/>
        <w:textAlignment w:val="baseline"/>
        <w:rPr>
          <w:rFonts w:ascii="Calibri" w:hAnsi="Calibri" w:cs="Arial"/>
          <w:bCs/>
          <w:color w:val="000000"/>
          <w:sz w:val="22"/>
          <w:szCs w:val="22"/>
        </w:rPr>
      </w:pPr>
    </w:p>
    <w:p w:rsidR="000B646A" w:rsidRPr="00B23CF4" w:rsidRDefault="000B646A" w:rsidP="000B646A">
      <w:pPr>
        <w:pStyle w:val="NormalWeb"/>
        <w:spacing w:before="0" w:beforeAutospacing="0" w:after="0" w:afterAutospacing="0"/>
        <w:jc w:val="both"/>
        <w:rPr>
          <w:rFonts w:ascii="Calibri" w:hAnsi="Calibri" w:cs="Arial"/>
          <w:sz w:val="22"/>
          <w:szCs w:val="22"/>
        </w:rPr>
      </w:pPr>
      <w:r w:rsidRPr="00B23CF4">
        <w:rPr>
          <w:rFonts w:ascii="Calibri" w:hAnsi="Calibri" w:cs="Arial"/>
          <w:b/>
          <w:sz w:val="22"/>
          <w:szCs w:val="22"/>
        </w:rPr>
        <w:t>E.</w:t>
      </w:r>
      <w:r w:rsidRPr="00B23CF4">
        <w:rPr>
          <w:rFonts w:ascii="Calibri" w:hAnsi="Calibri" w:cs="Arial"/>
          <w:sz w:val="22"/>
          <w:szCs w:val="22"/>
        </w:rPr>
        <w:t xml:space="preserve"> </w:t>
      </w:r>
      <w:r w:rsidRPr="00B23CF4">
        <w:rPr>
          <w:rFonts w:ascii="Calibri" w:hAnsi="Calibri" w:cs="Arial"/>
          <w:b/>
          <w:bCs/>
          <w:sz w:val="22"/>
          <w:szCs w:val="22"/>
        </w:rPr>
        <w:t xml:space="preserve">Çift </w:t>
      </w:r>
      <w:proofErr w:type="spellStart"/>
      <w:r w:rsidRPr="00B23CF4">
        <w:rPr>
          <w:rFonts w:ascii="Calibri" w:hAnsi="Calibri" w:cs="Arial"/>
          <w:b/>
          <w:bCs/>
          <w:sz w:val="22"/>
          <w:szCs w:val="22"/>
        </w:rPr>
        <w:t>Anadal</w:t>
      </w:r>
      <w:proofErr w:type="spellEnd"/>
      <w:r w:rsidRPr="00B23CF4">
        <w:rPr>
          <w:rFonts w:ascii="Calibri" w:hAnsi="Calibri" w:cs="Arial"/>
          <w:b/>
          <w:bCs/>
          <w:sz w:val="22"/>
          <w:szCs w:val="22"/>
        </w:rPr>
        <w:t xml:space="preserve"> Programına (ÇAP) Kayıt Yaptıranlar için </w:t>
      </w:r>
      <w:proofErr w:type="spellStart"/>
      <w:r w:rsidRPr="00B23CF4">
        <w:rPr>
          <w:rFonts w:ascii="Calibri" w:hAnsi="Calibri" w:cs="Arial"/>
          <w:b/>
          <w:bCs/>
          <w:sz w:val="22"/>
          <w:szCs w:val="22"/>
        </w:rPr>
        <w:t>Bursiyer</w:t>
      </w:r>
      <w:proofErr w:type="spellEnd"/>
      <w:r w:rsidRPr="00B23CF4">
        <w:rPr>
          <w:rFonts w:ascii="Calibri" w:hAnsi="Calibri" w:cs="Arial"/>
          <w:b/>
          <w:bCs/>
          <w:sz w:val="22"/>
          <w:szCs w:val="22"/>
        </w:rPr>
        <w:t xml:space="preserve"> Olabilme Koşulları:</w:t>
      </w:r>
    </w:p>
    <w:p w:rsidR="000B646A" w:rsidRPr="00B23CF4" w:rsidRDefault="000B646A" w:rsidP="000B646A">
      <w:pPr>
        <w:pStyle w:val="WW-GvdeMetni2"/>
        <w:tabs>
          <w:tab w:val="center" w:pos="5256"/>
          <w:tab w:val="right" w:pos="9792"/>
        </w:tabs>
        <w:spacing w:line="240" w:lineRule="auto"/>
        <w:ind w:left="360"/>
        <w:rPr>
          <w:rFonts w:ascii="Calibri" w:hAnsi="Calibri"/>
          <w:bCs/>
          <w:sz w:val="22"/>
          <w:szCs w:val="22"/>
        </w:rPr>
      </w:pPr>
    </w:p>
    <w:p w:rsidR="000B646A" w:rsidRPr="0051541E" w:rsidRDefault="000B646A" w:rsidP="000B646A">
      <w:pPr>
        <w:numPr>
          <w:ilvl w:val="0"/>
          <w:numId w:val="7"/>
        </w:numPr>
        <w:jc w:val="both"/>
        <w:textAlignment w:val="baseline"/>
        <w:rPr>
          <w:rFonts w:ascii="Calibri" w:hAnsi="Calibri" w:cs="Arial"/>
          <w:bCs/>
          <w:color w:val="000000"/>
          <w:sz w:val="22"/>
          <w:szCs w:val="22"/>
        </w:rPr>
      </w:pPr>
      <w:r w:rsidRPr="0051541E">
        <w:rPr>
          <w:rFonts w:ascii="Calibri" w:hAnsi="Calibri" w:cs="Arial"/>
          <w:bCs/>
          <w:color w:val="000000"/>
          <w:sz w:val="22"/>
          <w:szCs w:val="22"/>
        </w:rPr>
        <w:t>T. C. vatandaşı olmak,</w:t>
      </w:r>
    </w:p>
    <w:p w:rsidR="000B646A" w:rsidRPr="0051541E" w:rsidRDefault="000B646A" w:rsidP="000B646A">
      <w:pPr>
        <w:numPr>
          <w:ilvl w:val="0"/>
          <w:numId w:val="7"/>
        </w:numPr>
        <w:jc w:val="both"/>
        <w:textAlignment w:val="baseline"/>
        <w:rPr>
          <w:rFonts w:ascii="Calibri" w:hAnsi="Calibri" w:cs="Arial"/>
          <w:bCs/>
          <w:color w:val="000000"/>
          <w:sz w:val="22"/>
          <w:szCs w:val="22"/>
        </w:rPr>
      </w:pPr>
      <w:proofErr w:type="gramStart"/>
      <w:r w:rsidRPr="0051541E">
        <w:rPr>
          <w:rFonts w:ascii="Calibri" w:hAnsi="Calibri" w:cs="Arial"/>
          <w:bCs/>
          <w:color w:val="000000"/>
          <w:sz w:val="22"/>
          <w:szCs w:val="22"/>
        </w:rPr>
        <w:t>Uluslararası Bilim Olimpiyatları veya Uluslararası Proje Yarışması sonucunda sınavla veya sınavs</w:t>
      </w:r>
      <w:r w:rsidR="00F82936">
        <w:rPr>
          <w:rFonts w:ascii="Calibri" w:hAnsi="Calibri" w:cs="Arial"/>
          <w:bCs/>
          <w:color w:val="000000"/>
          <w:sz w:val="22"/>
          <w:szCs w:val="22"/>
        </w:rPr>
        <w:t xml:space="preserve">ız yerleşme hakkını kullanarak </w:t>
      </w:r>
      <w:bookmarkStart w:id="0" w:name="_GoBack"/>
      <w:bookmarkEnd w:id="0"/>
      <w:r w:rsidRPr="0051541E">
        <w:rPr>
          <w:rFonts w:ascii="Calibri" w:hAnsi="Calibri" w:cs="Arial"/>
          <w:bCs/>
          <w:color w:val="000000"/>
          <w:sz w:val="22"/>
          <w:szCs w:val="22"/>
        </w:rPr>
        <w:t xml:space="preserve">veya ÖSYM tarafından yapılan LYS sonucunda, bölümünün gerektirdiği MF yerleştirme puan türü esas olmak üzere yapılan sıralamada </w:t>
      </w:r>
      <w:r w:rsidR="004E0307">
        <w:rPr>
          <w:rFonts w:ascii="Calibri" w:hAnsi="Calibri" w:cs="Arial"/>
          <w:bCs/>
          <w:color w:val="000000"/>
          <w:sz w:val="22"/>
          <w:szCs w:val="22"/>
        </w:rPr>
        <w:t>ilk 25</w:t>
      </w:r>
      <w:r w:rsidRPr="0051541E">
        <w:rPr>
          <w:rFonts w:ascii="Calibri" w:hAnsi="Calibri" w:cs="Arial"/>
          <w:bCs/>
          <w:color w:val="000000"/>
          <w:sz w:val="22"/>
          <w:szCs w:val="22"/>
        </w:rPr>
        <w:t xml:space="preserve">.000 kişi arasında yer alarak matematik, fizik, kimya, biyoloji bölümleri haricinde bölümlerin örgün öğretim programına kayıtlı olup matematik, fizik, kimya, biyoloji bölümlerinden herhangi birinde </w:t>
      </w:r>
      <w:proofErr w:type="spellStart"/>
      <w:r w:rsidRPr="0051541E">
        <w:rPr>
          <w:rFonts w:ascii="Calibri" w:hAnsi="Calibri" w:cs="Arial"/>
          <w:bCs/>
          <w:color w:val="000000"/>
          <w:sz w:val="22"/>
          <w:szCs w:val="22"/>
        </w:rPr>
        <w:t>ÇAP’a</w:t>
      </w:r>
      <w:proofErr w:type="spellEnd"/>
      <w:r w:rsidRPr="0051541E">
        <w:rPr>
          <w:rFonts w:ascii="Calibri" w:hAnsi="Calibri" w:cs="Arial"/>
          <w:bCs/>
          <w:color w:val="000000"/>
          <w:sz w:val="22"/>
          <w:szCs w:val="22"/>
        </w:rPr>
        <w:t xml:space="preserve"> kayıt yaptırmak veya </w:t>
      </w:r>
      <w:proofErr w:type="gramEnd"/>
    </w:p>
    <w:p w:rsidR="000B646A" w:rsidRPr="0051541E" w:rsidRDefault="000B646A" w:rsidP="000B646A">
      <w:pPr>
        <w:numPr>
          <w:ilvl w:val="0"/>
          <w:numId w:val="7"/>
        </w:numPr>
        <w:jc w:val="both"/>
        <w:textAlignment w:val="baseline"/>
        <w:rPr>
          <w:rFonts w:ascii="Calibri" w:hAnsi="Calibri" w:cs="Arial"/>
          <w:bCs/>
          <w:color w:val="000000"/>
          <w:sz w:val="22"/>
          <w:szCs w:val="22"/>
        </w:rPr>
      </w:pPr>
      <w:proofErr w:type="gramStart"/>
      <w:r w:rsidRPr="0051541E">
        <w:rPr>
          <w:rFonts w:ascii="Calibri" w:hAnsi="Calibri" w:cs="Arial"/>
          <w:bCs/>
          <w:color w:val="000000"/>
          <w:sz w:val="22"/>
          <w:szCs w:val="22"/>
        </w:rPr>
        <w:t xml:space="preserve">YGS sonucunda YGS-1 puan türü esas olmak üzere yapılan sıralamada ilk 10.000 kişi arasında yer alarak felsefe, tarih, coğrafya, sosyoloji, antropoloji, arkeoloji, sanat tarihi, arkeoloji ve sanat tarihi, ilahiyat, Türk dili ve edebiyatı bölümleri haricinde bölümlerin örgün öğretim programına kayıtlı olup felsefe, tarih, coğrafya, sosyoloji, antropoloji, arkeoloji, sanat tarihi, arkeoloji ve sanat tarihi, ilahiyat, Türk dili ve edebiyatı bölümlerinden herhangi birinde </w:t>
      </w:r>
      <w:proofErr w:type="spellStart"/>
      <w:r w:rsidRPr="0051541E">
        <w:rPr>
          <w:rFonts w:ascii="Calibri" w:hAnsi="Calibri" w:cs="Arial"/>
          <w:bCs/>
          <w:color w:val="000000"/>
          <w:sz w:val="22"/>
          <w:szCs w:val="22"/>
        </w:rPr>
        <w:t>ÇAP’a</w:t>
      </w:r>
      <w:proofErr w:type="spellEnd"/>
      <w:r w:rsidRPr="0051541E">
        <w:rPr>
          <w:rFonts w:ascii="Calibri" w:hAnsi="Calibri" w:cs="Arial"/>
          <w:bCs/>
          <w:color w:val="000000"/>
          <w:sz w:val="22"/>
          <w:szCs w:val="22"/>
        </w:rPr>
        <w:t xml:space="preserve"> kayıt yaptırmak </w:t>
      </w:r>
      <w:proofErr w:type="gramEnd"/>
    </w:p>
    <w:p w:rsidR="000B646A" w:rsidRPr="0051541E" w:rsidRDefault="000B646A" w:rsidP="000B646A">
      <w:pPr>
        <w:numPr>
          <w:ilvl w:val="0"/>
          <w:numId w:val="7"/>
        </w:numPr>
        <w:jc w:val="both"/>
        <w:textAlignment w:val="baseline"/>
        <w:rPr>
          <w:rFonts w:ascii="Calibri" w:hAnsi="Calibri" w:cs="Arial"/>
          <w:bCs/>
          <w:color w:val="000000"/>
          <w:sz w:val="22"/>
          <w:szCs w:val="22"/>
        </w:rPr>
      </w:pPr>
      <w:r w:rsidRPr="0051541E">
        <w:rPr>
          <w:rFonts w:ascii="Calibri" w:hAnsi="Calibri" w:cs="Arial"/>
          <w:bCs/>
          <w:color w:val="000000"/>
          <w:sz w:val="22"/>
          <w:szCs w:val="22"/>
        </w:rPr>
        <w:t>Daha önce bir lisans eğitimini bitirmemiş olmak.</w:t>
      </w:r>
    </w:p>
    <w:p w:rsidR="000B646A" w:rsidRPr="00B23CF4" w:rsidRDefault="000B646A" w:rsidP="000B646A">
      <w:pPr>
        <w:tabs>
          <w:tab w:val="right" w:pos="284"/>
        </w:tabs>
        <w:rPr>
          <w:rFonts w:ascii="Calibri" w:hAnsi="Calibri" w:cs="Arial"/>
          <w:sz w:val="22"/>
          <w:szCs w:val="22"/>
        </w:rPr>
      </w:pPr>
    </w:p>
    <w:p w:rsidR="000B646A" w:rsidRPr="00B23CF4" w:rsidRDefault="000B646A" w:rsidP="000B646A">
      <w:pPr>
        <w:autoSpaceDE w:val="0"/>
        <w:autoSpaceDN w:val="0"/>
        <w:adjustRightInd w:val="0"/>
        <w:rPr>
          <w:rFonts w:ascii="Calibri" w:hAnsi="Calibri"/>
          <w:sz w:val="22"/>
          <w:szCs w:val="22"/>
        </w:rPr>
      </w:pPr>
      <w:r w:rsidRPr="00B23CF4">
        <w:rPr>
          <w:rFonts w:ascii="Calibri" w:hAnsi="Calibri"/>
          <w:sz w:val="22"/>
          <w:szCs w:val="22"/>
        </w:rPr>
        <w:t>Öğrenime daha önceki yıllarda başlayan ve aynı şartları sağlayan lisans öğrencileri de programa başvurabilir.</w:t>
      </w:r>
    </w:p>
    <w:p w:rsidR="002271E0" w:rsidRDefault="002271E0"/>
    <w:sectPr w:rsidR="002271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2AE"/>
    <w:multiLevelType w:val="hybridMultilevel"/>
    <w:tmpl w:val="A2B47E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C55A70"/>
    <w:multiLevelType w:val="hybridMultilevel"/>
    <w:tmpl w:val="97AC34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6C0F25"/>
    <w:multiLevelType w:val="hybridMultilevel"/>
    <w:tmpl w:val="41FCAC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5E15B08"/>
    <w:multiLevelType w:val="hybridMultilevel"/>
    <w:tmpl w:val="0BF61F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A180B96"/>
    <w:multiLevelType w:val="hybridMultilevel"/>
    <w:tmpl w:val="5E1256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930091D"/>
    <w:multiLevelType w:val="hybridMultilevel"/>
    <w:tmpl w:val="BD108C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E654530"/>
    <w:multiLevelType w:val="hybridMultilevel"/>
    <w:tmpl w:val="28AA50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46A"/>
    <w:rsid w:val="000B646A"/>
    <w:rsid w:val="002271E0"/>
    <w:rsid w:val="004E0307"/>
    <w:rsid w:val="00F829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6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0B646A"/>
    <w:pPr>
      <w:spacing w:before="100" w:beforeAutospacing="1" w:after="100" w:afterAutospacing="1"/>
    </w:pPr>
    <w:rPr>
      <w:rFonts w:ascii="Arial Unicode MS" w:eastAsia="Arial Unicode MS" w:hAnsi="Arial Unicode MS" w:cs="Arial Unicode MS"/>
    </w:rPr>
  </w:style>
  <w:style w:type="paragraph" w:customStyle="1" w:styleId="WW-GvdeMetni2">
    <w:name w:val="WW-Gövde Metni 2"/>
    <w:basedOn w:val="Normal"/>
    <w:rsid w:val="000B646A"/>
    <w:pPr>
      <w:suppressAutoHyphens/>
      <w:autoSpaceDE w:val="0"/>
      <w:spacing w:line="360" w:lineRule="auto"/>
      <w:jc w:val="both"/>
    </w:pPr>
    <w:rPr>
      <w:rFonts w:ascii="Arial" w:hAnsi="Arial" w:cs="Arial"/>
      <w:lang w:eastAsia="ar-SA"/>
    </w:rPr>
  </w:style>
  <w:style w:type="paragraph" w:styleId="GvdeMetni2">
    <w:name w:val="Body Text 2"/>
    <w:basedOn w:val="Normal"/>
    <w:link w:val="GvdeMetni2Char"/>
    <w:rsid w:val="000B646A"/>
    <w:pPr>
      <w:suppressAutoHyphens/>
      <w:autoSpaceDE w:val="0"/>
      <w:spacing w:after="120" w:line="480" w:lineRule="auto"/>
    </w:pPr>
    <w:rPr>
      <w:sz w:val="20"/>
      <w:szCs w:val="20"/>
      <w:lang w:eastAsia="ar-SA"/>
    </w:rPr>
  </w:style>
  <w:style w:type="character" w:customStyle="1" w:styleId="GvdeMetni2Char">
    <w:name w:val="Gövde Metni 2 Char"/>
    <w:basedOn w:val="VarsaylanParagrafYazTipi"/>
    <w:link w:val="GvdeMetni2"/>
    <w:rsid w:val="000B646A"/>
    <w:rPr>
      <w:rFonts w:ascii="Times New Roman" w:eastAsia="Times New Roman" w:hAnsi="Times New Roman" w:cs="Times New Roman"/>
      <w:sz w:val="20"/>
      <w:szCs w:val="20"/>
      <w:lang w:eastAsia="ar-SA"/>
    </w:rPr>
  </w:style>
  <w:style w:type="paragraph" w:styleId="ListeParagraf">
    <w:name w:val="List Paragraph"/>
    <w:basedOn w:val="Normal"/>
    <w:uiPriority w:val="34"/>
    <w:qFormat/>
    <w:rsid w:val="000B646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6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0B646A"/>
    <w:pPr>
      <w:spacing w:before="100" w:beforeAutospacing="1" w:after="100" w:afterAutospacing="1"/>
    </w:pPr>
    <w:rPr>
      <w:rFonts w:ascii="Arial Unicode MS" w:eastAsia="Arial Unicode MS" w:hAnsi="Arial Unicode MS" w:cs="Arial Unicode MS"/>
    </w:rPr>
  </w:style>
  <w:style w:type="paragraph" w:customStyle="1" w:styleId="WW-GvdeMetni2">
    <w:name w:val="WW-Gövde Metni 2"/>
    <w:basedOn w:val="Normal"/>
    <w:rsid w:val="000B646A"/>
    <w:pPr>
      <w:suppressAutoHyphens/>
      <w:autoSpaceDE w:val="0"/>
      <w:spacing w:line="360" w:lineRule="auto"/>
      <w:jc w:val="both"/>
    </w:pPr>
    <w:rPr>
      <w:rFonts w:ascii="Arial" w:hAnsi="Arial" w:cs="Arial"/>
      <w:lang w:eastAsia="ar-SA"/>
    </w:rPr>
  </w:style>
  <w:style w:type="paragraph" w:styleId="GvdeMetni2">
    <w:name w:val="Body Text 2"/>
    <w:basedOn w:val="Normal"/>
    <w:link w:val="GvdeMetni2Char"/>
    <w:rsid w:val="000B646A"/>
    <w:pPr>
      <w:suppressAutoHyphens/>
      <w:autoSpaceDE w:val="0"/>
      <w:spacing w:after="120" w:line="480" w:lineRule="auto"/>
    </w:pPr>
    <w:rPr>
      <w:sz w:val="20"/>
      <w:szCs w:val="20"/>
      <w:lang w:eastAsia="ar-SA"/>
    </w:rPr>
  </w:style>
  <w:style w:type="character" w:customStyle="1" w:styleId="GvdeMetni2Char">
    <w:name w:val="Gövde Metni 2 Char"/>
    <w:basedOn w:val="VarsaylanParagrafYazTipi"/>
    <w:link w:val="GvdeMetni2"/>
    <w:rsid w:val="000B646A"/>
    <w:rPr>
      <w:rFonts w:ascii="Times New Roman" w:eastAsia="Times New Roman" w:hAnsi="Times New Roman" w:cs="Times New Roman"/>
      <w:sz w:val="20"/>
      <w:szCs w:val="20"/>
      <w:lang w:eastAsia="ar-SA"/>
    </w:rPr>
  </w:style>
  <w:style w:type="paragraph" w:styleId="ListeParagraf">
    <w:name w:val="List Paragraph"/>
    <w:basedOn w:val="Normal"/>
    <w:uiPriority w:val="34"/>
    <w:qFormat/>
    <w:rsid w:val="000B646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733</Words>
  <Characters>4182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 Atas</dc:creator>
  <cp:lastModifiedBy>Tuğba BİNGÖL</cp:lastModifiedBy>
  <cp:revision>3</cp:revision>
  <dcterms:created xsi:type="dcterms:W3CDTF">2015-09-14T14:25:00Z</dcterms:created>
  <dcterms:modified xsi:type="dcterms:W3CDTF">2017-06-20T06:11:00Z</dcterms:modified>
</cp:coreProperties>
</file>