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8E" w:rsidRPr="00382314" w:rsidRDefault="00D9358E" w:rsidP="00382314">
      <w:pPr>
        <w:jc w:val="both"/>
        <w:rPr>
          <w:rStyle w:val="Gl"/>
          <w:rFonts w:ascii="Arial" w:hAnsi="Arial" w:cs="Arial"/>
        </w:rPr>
      </w:pPr>
      <w:bookmarkStart w:id="0" w:name="_GoBack"/>
      <w:bookmarkEnd w:id="0"/>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2210-C Yurt İçi Öncelikli Alanlar Yüksek Lisans Burs Programı</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2210-D Yurt İçi Sanayiye Yönelik Yüksek Lisans Burs Programı</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2211-C Yurt İçi Öncelikli Alanlar Doktora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03C24" w:rsidRPr="00382314" w:rsidRDefault="00834A48" w:rsidP="00382314">
            <w:pPr>
              <w:pStyle w:val="KonuBal"/>
              <w:jc w:val="left"/>
              <w:rPr>
                <w:rFonts w:ascii="Arial" w:hAnsi="Arial" w:cs="Arial"/>
                <w:sz w:val="20"/>
                <w:lang w:val="tr-TR"/>
              </w:rPr>
            </w:pPr>
            <w:r w:rsidRPr="00382314">
              <w:rPr>
                <w:rFonts w:ascii="Arial" w:hAnsi="Arial" w:cs="Arial"/>
                <w:sz w:val="20"/>
                <w:lang w:val="tr-TR"/>
              </w:rPr>
              <w:t>Burs Programı</w:t>
            </w:r>
          </w:p>
          <w:p w:rsidR="00834A48" w:rsidRPr="00382314" w:rsidRDefault="00834A48" w:rsidP="00382314">
            <w:pPr>
              <w:pStyle w:val="KonuBal"/>
              <w:jc w:val="left"/>
              <w:rPr>
                <w:rFonts w:ascii="Arial" w:hAnsi="Arial" w:cs="Arial"/>
                <w:sz w:val="20"/>
                <w:lang w:val="tr-TR"/>
              </w:rPr>
            </w:pPr>
            <w:r w:rsidRPr="00382314">
              <w:rPr>
                <w:rFonts w:ascii="Arial" w:hAnsi="Arial" w:cs="Arial"/>
                <w:sz w:val="20"/>
                <w:lang w:val="tr-TR"/>
              </w:rPr>
              <w:t>(22</w:t>
            </w:r>
            <w:r w:rsidR="0005238F" w:rsidRPr="00382314">
              <w:rPr>
                <w:rFonts w:ascii="Arial" w:hAnsi="Arial" w:cs="Arial"/>
                <w:sz w:val="20"/>
                <w:lang w:val="tr-TR"/>
              </w:rPr>
              <w:t>10</w:t>
            </w:r>
            <w:r w:rsidRPr="00382314">
              <w:rPr>
                <w:rFonts w:ascii="Arial" w:hAnsi="Arial" w:cs="Arial"/>
                <w:sz w:val="20"/>
                <w:lang w:val="tr-TR"/>
              </w:rPr>
              <w:t>-C</w:t>
            </w:r>
            <w:r w:rsidR="00D9358E" w:rsidRPr="00382314">
              <w:rPr>
                <w:rFonts w:ascii="Arial" w:hAnsi="Arial" w:cs="Arial"/>
                <w:sz w:val="20"/>
                <w:lang w:val="tr-TR"/>
              </w:rPr>
              <w:t xml:space="preserve"> / 2210</w:t>
            </w:r>
            <w:r w:rsidR="00B03C24" w:rsidRPr="00382314">
              <w:rPr>
                <w:rFonts w:ascii="Arial" w:hAnsi="Arial" w:cs="Arial"/>
                <w:sz w:val="20"/>
                <w:lang w:val="tr-TR"/>
              </w:rPr>
              <w:t>-D</w:t>
            </w:r>
            <w:r w:rsidRPr="00382314">
              <w:rPr>
                <w:rFonts w:ascii="Arial" w:hAnsi="Arial" w:cs="Arial"/>
                <w:sz w:val="20"/>
                <w:lang w:val="tr-TR"/>
              </w:rPr>
              <w:t xml:space="preserve"> / 22</w:t>
            </w:r>
            <w:r w:rsidR="0005238F" w:rsidRPr="00382314">
              <w:rPr>
                <w:rFonts w:ascii="Arial" w:hAnsi="Arial" w:cs="Arial"/>
                <w:sz w:val="20"/>
                <w:lang w:val="tr-TR"/>
              </w:rPr>
              <w:t>11</w:t>
            </w:r>
            <w:r w:rsidRPr="00382314">
              <w:rPr>
                <w:rFonts w:ascii="Arial" w:hAnsi="Arial" w:cs="Arial"/>
                <w:sz w:val="20"/>
                <w:lang w:val="tr-TR"/>
              </w:rPr>
              <w:t>-</w:t>
            </w:r>
            <w:r w:rsidR="00320406" w:rsidRPr="00382314">
              <w:rPr>
                <w:rFonts w:ascii="Arial" w:hAnsi="Arial" w:cs="Arial"/>
                <w:sz w:val="20"/>
                <w:lang w:val="tr-TR"/>
              </w:rPr>
              <w:t>C</w:t>
            </w:r>
            <w:r w:rsidR="001A50BC">
              <w:rPr>
                <w:rFonts w:ascii="Arial" w:hAnsi="Arial" w:cs="Arial"/>
                <w:sz w:val="20"/>
                <w:lang w:val="tr-TR"/>
              </w:rPr>
              <w:t>)</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382314">
            <w:pPr>
              <w:pStyle w:val="KonuBal"/>
              <w:jc w:val="left"/>
              <w:rPr>
                <w:rFonts w:ascii="Arial" w:hAnsi="Arial" w:cs="Arial"/>
                <w:sz w:val="20"/>
                <w:lang w:val="tr-TR"/>
              </w:rPr>
            </w:pPr>
            <w:r w:rsidRPr="00382314">
              <w:rPr>
                <w:rFonts w:ascii="Arial" w:hAnsi="Arial" w:cs="Arial"/>
                <w:sz w:val="20"/>
                <w:lang w:val="tr-TR"/>
              </w:rPr>
              <w:t>Program (Yüksek Lisans/Doktora)</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TEZİN İLGİLİ OLDUĞU ÖNCELİKLİ ALAN</w:t>
      </w:r>
      <w:r w:rsidR="00B03C24" w:rsidRPr="00382314">
        <w:rPr>
          <w:rFonts w:ascii="Arial" w:hAnsi="Arial" w:cs="Arial"/>
          <w:b/>
          <w:caps/>
        </w:rPr>
        <w:t>/SANAYİ ALANI</w:t>
      </w:r>
      <w:r w:rsidRPr="00382314">
        <w:rPr>
          <w:rFonts w:ascii="Arial" w:hAnsi="Arial" w:cs="Arial"/>
          <w:b/>
          <w:caps/>
        </w:rPr>
        <w:t xml:space="preserve">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alanlara/sanayiye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proofErr w:type="gramStart"/>
      <w:r w:rsidRPr="00382314">
        <w:rPr>
          <w:rFonts w:ascii="Arial" w:hAnsi="Arial" w:cs="Arial"/>
          <w:bCs/>
          <w:i/>
        </w:rPr>
        <w:t>(</w:t>
      </w:r>
      <w:proofErr w:type="gramEnd"/>
      <w:r w:rsidRPr="00382314">
        <w:rPr>
          <w:rFonts w:ascii="Arial" w:hAnsi="Arial" w:cs="Arial"/>
          <w:bCs/>
          <w:i/>
        </w:rPr>
        <w:t>Tez önerisinde ele alınan konunun kapsamı ve sınırları ile önemi literatürün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1C4F50" w:rsidRPr="00382314" w:rsidRDefault="001C4F50" w:rsidP="00382314">
      <w:pPr>
        <w:jc w:val="both"/>
        <w:rPr>
          <w:rFonts w:ascii="Arial" w:hAnsi="Arial" w:cs="Arial"/>
          <w:b/>
          <w:caps/>
        </w:rPr>
      </w:pPr>
    </w:p>
    <w:p w:rsidR="00D9358E" w:rsidRPr="00382314" w:rsidRDefault="00D9358E" w:rsidP="00382314">
      <w:pPr>
        <w:jc w:val="both"/>
        <w:rPr>
          <w:rFonts w:ascii="Arial" w:hAnsi="Arial" w:cs="Arial"/>
          <w:b/>
          <w:caps/>
        </w:rPr>
      </w:pPr>
    </w:p>
    <w:p w:rsidR="00BD2EAB" w:rsidRDefault="00BD2EAB" w:rsidP="00382314">
      <w:pPr>
        <w:jc w:val="both"/>
        <w:rPr>
          <w:rFonts w:ascii="Arial" w:hAnsi="Arial" w:cs="Arial"/>
          <w:b/>
          <w:bCs/>
        </w:rPr>
      </w:pPr>
    </w:p>
    <w:p w:rsidR="00382314" w:rsidRDefault="00382314" w:rsidP="00382314">
      <w:pPr>
        <w:jc w:val="both"/>
        <w:rPr>
          <w:rFonts w:ascii="Arial" w:hAnsi="Arial" w:cs="Arial"/>
          <w:b/>
          <w:bCs/>
        </w:rPr>
      </w:pPr>
    </w:p>
    <w:p w:rsidR="00382314" w:rsidRPr="00382314" w:rsidRDefault="00382314" w:rsidP="00382314">
      <w:pPr>
        <w:jc w:val="both"/>
        <w:rPr>
          <w:rFonts w:ascii="Arial" w:hAnsi="Arial" w:cs="Arial"/>
          <w:b/>
          <w:bCs/>
        </w:rPr>
      </w:pPr>
    </w:p>
    <w:p w:rsidR="00BD2EAB" w:rsidRPr="00382314" w:rsidRDefault="00BD2EAB" w:rsidP="00382314">
      <w:pPr>
        <w:jc w:val="both"/>
        <w:rPr>
          <w:rFonts w:ascii="Arial" w:hAnsi="Arial" w:cs="Arial"/>
          <w:b/>
          <w:bCs/>
        </w:rPr>
      </w:pPr>
    </w:p>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ALANLARa/SANAYİYE KAtkısı </w:t>
      </w:r>
      <w:r w:rsidRPr="00382314">
        <w:rPr>
          <w:rFonts w:ascii="Arial" w:hAnsi="Arial" w:cs="Arial"/>
          <w:i/>
        </w:rPr>
        <w:t xml:space="preserve">(Bu bölümde </w:t>
      </w:r>
      <w:r w:rsidR="00382314">
        <w:rPr>
          <w:rFonts w:ascii="Arial" w:hAnsi="Arial" w:cs="Arial"/>
          <w:i/>
        </w:rPr>
        <w:t>tez önerisinin</w:t>
      </w:r>
      <w:r w:rsidR="00D7423C">
        <w:rPr>
          <w:rFonts w:ascii="Arial" w:hAnsi="Arial" w:cs="Arial"/>
          <w:i/>
        </w:rPr>
        <w:t xml:space="preserve"> ait olduğu öncelikli alanla/sanayi ile 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w:t>
      </w:r>
      <w:r w:rsidR="00382314">
        <w:rPr>
          <w:rFonts w:ascii="Arial" w:hAnsi="Arial" w:cs="Arial"/>
          <w:i/>
        </w:rPr>
        <w:t>/sanayiye</w:t>
      </w:r>
      <w:r w:rsidRPr="00382314">
        <w:rPr>
          <w:rFonts w:ascii="Arial" w:hAnsi="Arial" w:cs="Arial"/>
          <w:i/>
        </w:rPr>
        <w:t xml:space="preserve">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jc w:val="both"/>
        <w:rPr>
          <w:rFonts w:ascii="Arial" w:hAnsi="Arial" w:cs="Arial"/>
          <w:b/>
        </w:rPr>
      </w:pPr>
    </w:p>
    <w:sectPr w:rsidR="00BD2EAB" w:rsidRPr="00382314" w:rsidSect="00EA0273">
      <w:headerReference w:type="even" r:id="rId9"/>
      <w:headerReference w:type="default" r:id="rId10"/>
      <w:footerReference w:type="default" r:id="rId11"/>
      <w:headerReference w:type="first" r:id="rId1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CA" w:rsidRDefault="008117CA">
      <w:r>
        <w:separator/>
      </w:r>
    </w:p>
  </w:endnote>
  <w:endnote w:type="continuationSeparator" w:id="0">
    <w:p w:rsidR="008117CA" w:rsidRDefault="0081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BC68C9" w:rsidRPr="00BC68C9">
          <w:rPr>
            <w:rFonts w:ascii="Arial" w:eastAsiaTheme="majorEastAsia" w:hAnsi="Arial" w:cs="Arial"/>
            <w:b/>
            <w:noProof/>
            <w:color w:val="auto"/>
          </w:rPr>
          <w:t>1</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CA" w:rsidRDefault="008117CA">
      <w:r>
        <w:separator/>
      </w:r>
    </w:p>
  </w:footnote>
  <w:footnote w:type="continuationSeparator" w:id="0">
    <w:p w:rsidR="008117CA" w:rsidRDefault="0081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42" w:rsidRDefault="008117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7" o:spid="_x0000_s2051" type="#_x0000_t75" style="position:absolute;margin-left:0;margin-top:0;width:481.8pt;height:643.55pt;z-index:-251657216;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42" w:rsidRDefault="008117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8" o:spid="_x0000_s2052" type="#_x0000_t75" style="position:absolute;margin-left:0;margin-top:0;width:481.8pt;height:643.55pt;z-index:-251656192;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42" w:rsidRDefault="008117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6" o:spid="_x0000_s2050" type="#_x0000_t75" style="position:absolute;margin-left:0;margin-top:0;width:481.8pt;height:643.55pt;z-index:-251658240;mso-position-horizontal:center;mso-position-horizontal-relative:margin;mso-position-vertical:center;mso-position-vertical-relative:margin" o:allowincell="f">
          <v:imagedata r:id="rId1" o:title="tubitak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117CA"/>
    <w:rsid w:val="008347AA"/>
    <w:rsid w:val="00834A48"/>
    <w:rsid w:val="008649C5"/>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C68C9"/>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DAB4-3ADA-467B-BBE3-D34D7EF3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Adem Safa SOYSAL</cp:lastModifiedBy>
  <cp:revision>2</cp:revision>
  <dcterms:created xsi:type="dcterms:W3CDTF">2019-10-15T12:32:00Z</dcterms:created>
  <dcterms:modified xsi:type="dcterms:W3CDTF">2019-10-15T12:32:00Z</dcterms:modified>
</cp:coreProperties>
</file>